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36" w:type="dxa"/>
        <w:tblInd w:w="-972" w:type="dxa"/>
        <w:tblLayout w:type="fixed"/>
        <w:tblLook w:val="0000"/>
      </w:tblPr>
      <w:tblGrid>
        <w:gridCol w:w="2848"/>
        <w:gridCol w:w="285"/>
        <w:gridCol w:w="760"/>
        <w:gridCol w:w="2659"/>
        <w:gridCol w:w="2374"/>
        <w:gridCol w:w="1510"/>
      </w:tblGrid>
      <w:tr w:rsidR="002D314B" w:rsidTr="00D85563">
        <w:trPr>
          <w:cantSplit/>
        </w:trPr>
        <w:tc>
          <w:tcPr>
            <w:tcW w:w="10436" w:type="dxa"/>
            <w:gridSpan w:val="6"/>
          </w:tcPr>
          <w:p w:rsidR="002D314B" w:rsidRDefault="002D314B" w:rsidP="00D85563">
            <w:pPr>
              <w:jc w:val="center"/>
              <w:rPr>
                <w:rFonts w:ascii="Arial" w:hAnsi="Arial" w:cs="Arial"/>
                <w:sz w:val="16"/>
              </w:rPr>
            </w:pPr>
            <w:r>
              <w:rPr>
                <w:rFonts w:ascii="Arial" w:hAnsi="Arial" w:cs="Arial"/>
                <w:sz w:val="22"/>
              </w:rPr>
              <w:t>CHRISTMAS</w:t>
            </w:r>
          </w:p>
          <w:p w:rsidR="002D314B" w:rsidRDefault="002D314B" w:rsidP="00D85563">
            <w:pPr>
              <w:jc w:val="both"/>
              <w:rPr>
                <w:rFonts w:ascii="Arial" w:hAnsi="Arial" w:cs="Arial"/>
                <w:b/>
                <w:bCs/>
                <w:sz w:val="18"/>
                <w:szCs w:val="18"/>
              </w:rPr>
            </w:pPr>
          </w:p>
          <w:p w:rsidR="002D314B" w:rsidRPr="003A6E63" w:rsidRDefault="002D314B" w:rsidP="00D85563">
            <w:pPr>
              <w:jc w:val="both"/>
              <w:rPr>
                <w:rFonts w:ascii="Arial" w:hAnsi="Arial" w:cs="Arial"/>
                <w:sz w:val="18"/>
                <w:szCs w:val="18"/>
              </w:rPr>
            </w:pPr>
            <w:r>
              <w:rPr>
                <w:rFonts w:ascii="Arial" w:hAnsi="Arial" w:cs="Arial"/>
                <w:b/>
                <w:bCs/>
                <w:sz w:val="18"/>
                <w:szCs w:val="18"/>
              </w:rPr>
              <w:t>CHRISTMAS</w:t>
            </w:r>
            <w:r w:rsidRPr="003A6E63">
              <w:rPr>
                <w:rFonts w:ascii="Arial" w:hAnsi="Arial" w:cs="Arial"/>
                <w:b/>
                <w:bCs/>
                <w:sz w:val="18"/>
                <w:szCs w:val="18"/>
              </w:rPr>
              <w:t>, LESSON 1</w:t>
            </w:r>
          </w:p>
        </w:tc>
      </w:tr>
      <w:tr w:rsidR="002D314B" w:rsidTr="00D85563">
        <w:tc>
          <w:tcPr>
            <w:tcW w:w="2848" w:type="dxa"/>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Pr>
          <w:p w:rsidR="002D314B" w:rsidRDefault="002D314B" w:rsidP="00D85563">
            <w:pPr>
              <w:jc w:val="both"/>
              <w:rPr>
                <w:rFonts w:ascii="Arial" w:hAnsi="Arial" w:cs="Arial"/>
                <w:sz w:val="16"/>
              </w:rPr>
            </w:pPr>
          </w:p>
        </w:tc>
        <w:tc>
          <w:tcPr>
            <w:tcW w:w="2659" w:type="dxa"/>
          </w:tcPr>
          <w:p w:rsidR="002D314B" w:rsidRDefault="002D314B" w:rsidP="00D85563">
            <w:pPr>
              <w:jc w:val="both"/>
              <w:rPr>
                <w:rFonts w:ascii="Arial" w:hAnsi="Arial" w:cs="Arial"/>
                <w:sz w:val="16"/>
              </w:rPr>
            </w:pPr>
          </w:p>
        </w:tc>
        <w:tc>
          <w:tcPr>
            <w:tcW w:w="2374" w:type="dxa"/>
          </w:tcPr>
          <w:p w:rsidR="002D314B" w:rsidRDefault="002D314B" w:rsidP="00D85563">
            <w:pPr>
              <w:jc w:val="both"/>
              <w:rPr>
                <w:rFonts w:ascii="Arial" w:hAnsi="Arial" w:cs="Arial"/>
                <w:sz w:val="16"/>
              </w:rPr>
            </w:pPr>
          </w:p>
        </w:tc>
        <w:tc>
          <w:tcPr>
            <w:tcW w:w="1510" w:type="dxa"/>
          </w:tcPr>
          <w:p w:rsidR="002D314B" w:rsidRDefault="002D314B" w:rsidP="00D85563">
            <w:pPr>
              <w:jc w:val="both"/>
              <w:rPr>
                <w:rFonts w:ascii="Arial" w:hAnsi="Arial" w:cs="Arial"/>
                <w:sz w:val="16"/>
              </w:rPr>
            </w:pPr>
          </w:p>
        </w:tc>
      </w:tr>
      <w:tr w:rsidR="002D314B" w:rsidTr="00D85563">
        <w:tc>
          <w:tcPr>
            <w:tcW w:w="2848" w:type="dxa"/>
          </w:tcPr>
          <w:p w:rsidR="002D314B" w:rsidRPr="003A6E63" w:rsidRDefault="002D314B" w:rsidP="00D85563">
            <w:pPr>
              <w:pStyle w:val="Heading1"/>
              <w:rPr>
                <w:sz w:val="18"/>
                <w:szCs w:val="18"/>
              </w:rPr>
            </w:pPr>
            <w:r w:rsidRPr="003A6E63">
              <w:rPr>
                <w:sz w:val="18"/>
                <w:szCs w:val="18"/>
              </w:rPr>
              <w:t>LESSON PLAN</w:t>
            </w:r>
          </w:p>
        </w:tc>
        <w:tc>
          <w:tcPr>
            <w:tcW w:w="285" w:type="dxa"/>
          </w:tcPr>
          <w:p w:rsidR="002D314B" w:rsidRDefault="002D314B" w:rsidP="00D85563">
            <w:pPr>
              <w:jc w:val="both"/>
              <w:rPr>
                <w:rFonts w:ascii="Arial" w:hAnsi="Arial" w:cs="Arial"/>
                <w:sz w:val="16"/>
              </w:rPr>
            </w:pPr>
          </w:p>
        </w:tc>
        <w:tc>
          <w:tcPr>
            <w:tcW w:w="760" w:type="dxa"/>
            <w:tcBorders>
              <w:bottom w:val="single" w:sz="4" w:space="0" w:color="auto"/>
            </w:tcBorders>
          </w:tcPr>
          <w:p w:rsidR="002D314B" w:rsidRDefault="002D314B" w:rsidP="00D85563">
            <w:pPr>
              <w:jc w:val="both"/>
              <w:rPr>
                <w:rFonts w:ascii="Arial" w:hAnsi="Arial" w:cs="Arial"/>
                <w:sz w:val="16"/>
              </w:rPr>
            </w:pPr>
          </w:p>
        </w:tc>
        <w:tc>
          <w:tcPr>
            <w:tcW w:w="2659" w:type="dxa"/>
            <w:tcBorders>
              <w:bottom w:val="single" w:sz="4" w:space="0" w:color="auto"/>
            </w:tcBorders>
          </w:tcPr>
          <w:p w:rsidR="002D314B" w:rsidRDefault="002D314B" w:rsidP="00D85563">
            <w:pPr>
              <w:jc w:val="both"/>
              <w:rPr>
                <w:rFonts w:ascii="Arial" w:hAnsi="Arial" w:cs="Arial"/>
                <w:sz w:val="16"/>
              </w:rPr>
            </w:pPr>
          </w:p>
        </w:tc>
        <w:tc>
          <w:tcPr>
            <w:tcW w:w="2374" w:type="dxa"/>
            <w:tcBorders>
              <w:bottom w:val="single" w:sz="4" w:space="0" w:color="auto"/>
            </w:tcBorders>
          </w:tcPr>
          <w:p w:rsidR="002D314B" w:rsidRDefault="002D314B" w:rsidP="00D85563">
            <w:pPr>
              <w:jc w:val="both"/>
              <w:rPr>
                <w:rFonts w:ascii="Arial" w:hAnsi="Arial" w:cs="Arial"/>
                <w:sz w:val="16"/>
              </w:rPr>
            </w:pPr>
          </w:p>
        </w:tc>
        <w:tc>
          <w:tcPr>
            <w:tcW w:w="1510" w:type="dxa"/>
            <w:tcBorders>
              <w:bottom w:val="single" w:sz="4" w:space="0" w:color="auto"/>
            </w:tcBorders>
          </w:tcPr>
          <w:p w:rsidR="002D314B" w:rsidRDefault="002D314B" w:rsidP="00D85563">
            <w:pPr>
              <w:jc w:val="both"/>
              <w:rPr>
                <w:rFonts w:ascii="Arial" w:hAnsi="Arial" w:cs="Arial"/>
                <w:sz w:val="16"/>
              </w:rPr>
            </w:pPr>
          </w:p>
        </w:tc>
      </w:tr>
      <w:tr w:rsidR="002D314B" w:rsidTr="00D85563">
        <w:trPr>
          <w:cantSplit/>
        </w:trPr>
        <w:tc>
          <w:tcPr>
            <w:tcW w:w="2848" w:type="dxa"/>
            <w:vMerge w:val="restart"/>
          </w:tcPr>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lang w:val="en-US"/>
              </w:rPr>
            </w:pPr>
          </w:p>
          <w:p w:rsidR="002D314B" w:rsidRPr="003A6E63" w:rsidRDefault="002D314B" w:rsidP="00D85563">
            <w:pPr>
              <w:jc w:val="both"/>
              <w:rPr>
                <w:rFonts w:ascii="Arial" w:hAnsi="Arial" w:cs="Arial"/>
                <w:sz w:val="18"/>
                <w:szCs w:val="18"/>
                <w:lang w:val="en-US"/>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 AIMS</w:t>
            </w:r>
          </w:p>
          <w:p w:rsidR="002D314B" w:rsidRPr="003A6E63" w:rsidRDefault="002D314B" w:rsidP="00D85563">
            <w:pPr>
              <w:jc w:val="both"/>
              <w:rPr>
                <w:rFonts w:ascii="Arial" w:hAnsi="Arial" w:cs="Arial"/>
                <w:sz w:val="18"/>
                <w:szCs w:val="18"/>
              </w:rPr>
            </w:pPr>
            <w:r>
              <w:rPr>
                <w:rFonts w:ascii="Arial" w:hAnsi="Arial" w:cs="Arial"/>
                <w:sz w:val="18"/>
                <w:szCs w:val="18"/>
              </w:rPr>
              <w:t>-to acquaint PS with British customs concerning Christmas</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-to offer them opportunities to compare their customs with those of other countries </w:t>
            </w:r>
          </w:p>
          <w:p w:rsidR="002D314B" w:rsidRPr="003A6E63" w:rsidRDefault="002D314B" w:rsidP="00D85563">
            <w:pPr>
              <w:jc w:val="both"/>
              <w:rPr>
                <w:rFonts w:ascii="Arial" w:hAnsi="Arial" w:cs="Arial"/>
                <w:sz w:val="18"/>
                <w:szCs w:val="18"/>
              </w:rPr>
            </w:pPr>
            <w:r w:rsidRPr="003A6E63">
              <w:rPr>
                <w:rFonts w:ascii="Arial" w:hAnsi="Arial" w:cs="Arial"/>
                <w:sz w:val="18"/>
                <w:szCs w:val="18"/>
              </w:rPr>
              <w:t>-to involve them in a number of creative activities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LEARNERS’ OBJECTIVES</w:t>
            </w:r>
          </w:p>
          <w:p w:rsidR="002D314B" w:rsidRPr="003A6E63" w:rsidRDefault="002D314B" w:rsidP="00D85563">
            <w:pPr>
              <w:jc w:val="both"/>
              <w:rPr>
                <w:rFonts w:ascii="Arial" w:hAnsi="Arial" w:cs="Arial"/>
                <w:sz w:val="18"/>
                <w:szCs w:val="18"/>
              </w:rPr>
            </w:pPr>
            <w:r w:rsidRPr="003A6E63">
              <w:rPr>
                <w:rFonts w:ascii="Arial" w:hAnsi="Arial" w:cs="Arial"/>
                <w:sz w:val="18"/>
                <w:szCs w:val="18"/>
              </w:rPr>
              <w:t>-to follow controlled, guided help so as to become good speakers of English</w:t>
            </w:r>
          </w:p>
          <w:p w:rsidR="002D314B" w:rsidRPr="003A6E63" w:rsidRDefault="002D314B" w:rsidP="00D85563">
            <w:pPr>
              <w:jc w:val="both"/>
              <w:rPr>
                <w:rFonts w:ascii="Arial" w:hAnsi="Arial" w:cs="Arial"/>
                <w:sz w:val="18"/>
                <w:szCs w:val="18"/>
              </w:rPr>
            </w:pPr>
            <w:r w:rsidRPr="003A6E63">
              <w:rPr>
                <w:rFonts w:ascii="Arial" w:hAnsi="Arial" w:cs="Arial"/>
                <w:sz w:val="18"/>
                <w:szCs w:val="18"/>
              </w:rPr>
              <w:t>-to learn</w:t>
            </w:r>
            <w:r>
              <w:rPr>
                <w:rFonts w:ascii="Arial" w:hAnsi="Arial" w:cs="Arial"/>
                <w:sz w:val="18"/>
                <w:szCs w:val="18"/>
              </w:rPr>
              <w:t xml:space="preserve"> vocabulary concerning Christmas and New Year</w:t>
            </w:r>
            <w:r w:rsidRPr="003A6E63">
              <w:rPr>
                <w:rFonts w:ascii="Arial" w:hAnsi="Arial" w:cs="Arial"/>
                <w:sz w:val="18"/>
                <w:szCs w:val="18"/>
              </w:rPr>
              <w:t xml:space="preserve"> </w:t>
            </w:r>
          </w:p>
          <w:p w:rsidR="002D314B" w:rsidRDefault="002D314B" w:rsidP="00D85563">
            <w:pPr>
              <w:jc w:val="both"/>
              <w:rPr>
                <w:rFonts w:ascii="Arial" w:hAnsi="Arial" w:cs="Arial"/>
                <w:sz w:val="18"/>
                <w:szCs w:val="18"/>
              </w:rPr>
            </w:pPr>
            <w:r w:rsidRPr="003A6E63">
              <w:rPr>
                <w:rFonts w:ascii="Arial" w:hAnsi="Arial" w:cs="Arial"/>
                <w:sz w:val="18"/>
                <w:szCs w:val="18"/>
              </w:rPr>
              <w:t>-to revise numbers</w:t>
            </w:r>
            <w:r>
              <w:rPr>
                <w:rFonts w:ascii="Arial" w:hAnsi="Arial" w:cs="Arial"/>
                <w:sz w:val="18"/>
                <w:szCs w:val="18"/>
              </w:rPr>
              <w:t xml:space="preserve"> and colours</w:t>
            </w:r>
          </w:p>
          <w:p w:rsidR="002D314B" w:rsidRDefault="002D314B" w:rsidP="00D85563">
            <w:pPr>
              <w:jc w:val="both"/>
              <w:rPr>
                <w:rFonts w:ascii="Arial" w:hAnsi="Arial" w:cs="Arial"/>
                <w:sz w:val="18"/>
                <w:szCs w:val="18"/>
              </w:rPr>
            </w:pPr>
            <w:r>
              <w:rPr>
                <w:rFonts w:ascii="Arial" w:hAnsi="Arial" w:cs="Arial"/>
                <w:sz w:val="18"/>
                <w:szCs w:val="18"/>
              </w:rPr>
              <w:t>-to revise simple structures</w:t>
            </w:r>
          </w:p>
          <w:p w:rsidR="002D314B" w:rsidRPr="003A6E63" w:rsidRDefault="002D314B" w:rsidP="00D85563">
            <w:pPr>
              <w:jc w:val="both"/>
              <w:rPr>
                <w:rFonts w:ascii="Arial" w:hAnsi="Arial" w:cs="Arial"/>
                <w:sz w:val="18"/>
                <w:szCs w:val="18"/>
              </w:rPr>
            </w:pPr>
            <w:r>
              <w:rPr>
                <w:rFonts w:ascii="Arial" w:hAnsi="Arial" w:cs="Arial"/>
                <w:sz w:val="18"/>
                <w:szCs w:val="18"/>
              </w:rPr>
              <w:t>-to talk about their preferences</w:t>
            </w:r>
          </w:p>
          <w:p w:rsidR="002D314B" w:rsidRPr="003A6E63" w:rsidRDefault="002D314B" w:rsidP="00D85563">
            <w:pPr>
              <w:jc w:val="both"/>
              <w:rPr>
                <w:rFonts w:ascii="Arial" w:hAnsi="Arial" w:cs="Arial"/>
                <w:sz w:val="18"/>
                <w:szCs w:val="18"/>
              </w:rPr>
            </w:pPr>
            <w:r>
              <w:rPr>
                <w:rFonts w:ascii="Arial" w:hAnsi="Arial" w:cs="Arial"/>
                <w:sz w:val="18"/>
                <w:szCs w:val="18"/>
              </w:rPr>
              <w:t>-to produce their own cards and craft</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MATERIALS</w:t>
            </w:r>
          </w:p>
          <w:p w:rsidR="002D314B" w:rsidRPr="003A6E63" w:rsidRDefault="002D314B" w:rsidP="00D85563">
            <w:pPr>
              <w:jc w:val="both"/>
              <w:rPr>
                <w:rFonts w:ascii="Arial" w:hAnsi="Arial" w:cs="Arial"/>
                <w:sz w:val="18"/>
                <w:szCs w:val="18"/>
              </w:rPr>
            </w:pPr>
            <w:r w:rsidRPr="003A6E63">
              <w:rPr>
                <w:rFonts w:ascii="Arial" w:hAnsi="Arial" w:cs="Arial"/>
                <w:sz w:val="18"/>
                <w:szCs w:val="18"/>
              </w:rPr>
              <w:t>Pictures with related vocabulary</w:t>
            </w:r>
          </w:p>
          <w:p w:rsidR="002D314B" w:rsidRDefault="002D314B" w:rsidP="00D85563">
            <w:pPr>
              <w:jc w:val="both"/>
              <w:rPr>
                <w:rFonts w:ascii="Arial" w:hAnsi="Arial" w:cs="Arial"/>
                <w:sz w:val="18"/>
                <w:szCs w:val="18"/>
              </w:rPr>
            </w:pPr>
            <w:r w:rsidRPr="003A6E63">
              <w:rPr>
                <w:rFonts w:ascii="Arial" w:hAnsi="Arial" w:cs="Arial"/>
                <w:sz w:val="18"/>
                <w:szCs w:val="18"/>
              </w:rPr>
              <w:t>Songs</w:t>
            </w:r>
          </w:p>
          <w:p w:rsidR="002D314B" w:rsidRPr="003A6E63" w:rsidRDefault="002D314B" w:rsidP="00D85563">
            <w:pPr>
              <w:jc w:val="both"/>
              <w:rPr>
                <w:rFonts w:ascii="Arial" w:hAnsi="Arial" w:cs="Arial"/>
                <w:sz w:val="18"/>
                <w:szCs w:val="18"/>
              </w:rPr>
            </w:pPr>
            <w:r>
              <w:rPr>
                <w:rFonts w:ascii="Arial" w:hAnsi="Arial" w:cs="Arial"/>
                <w:sz w:val="18"/>
                <w:szCs w:val="18"/>
              </w:rPr>
              <w:t>Videos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MEANS</w:t>
            </w:r>
          </w:p>
          <w:p w:rsidR="002D314B" w:rsidRPr="003A6E63" w:rsidRDefault="002D314B" w:rsidP="00D85563">
            <w:pPr>
              <w:jc w:val="both"/>
              <w:rPr>
                <w:rFonts w:ascii="Arial" w:hAnsi="Arial" w:cs="Arial"/>
                <w:sz w:val="18"/>
                <w:szCs w:val="18"/>
              </w:rPr>
            </w:pPr>
            <w:r w:rsidRPr="003A6E63">
              <w:rPr>
                <w:rFonts w:ascii="Arial" w:hAnsi="Arial" w:cs="Arial"/>
                <w:sz w:val="18"/>
                <w:szCs w:val="18"/>
              </w:rPr>
              <w:t>CD player</w:t>
            </w:r>
          </w:p>
          <w:p w:rsidR="002D314B" w:rsidRPr="003A6E63" w:rsidRDefault="002D314B" w:rsidP="00D85563">
            <w:pPr>
              <w:jc w:val="both"/>
              <w:rPr>
                <w:rFonts w:ascii="Arial" w:hAnsi="Arial" w:cs="Arial"/>
                <w:sz w:val="18"/>
                <w:szCs w:val="18"/>
              </w:rPr>
            </w:pPr>
            <w:r w:rsidRPr="003A6E63">
              <w:rPr>
                <w:rFonts w:ascii="Arial" w:hAnsi="Arial" w:cs="Arial"/>
                <w:sz w:val="18"/>
                <w:szCs w:val="18"/>
              </w:rPr>
              <w:t>Laptop</w:t>
            </w:r>
          </w:p>
          <w:p w:rsidR="002D314B" w:rsidRPr="003A6E63" w:rsidRDefault="002D314B" w:rsidP="00D85563">
            <w:pPr>
              <w:jc w:val="both"/>
              <w:rPr>
                <w:rFonts w:ascii="Arial" w:hAnsi="Arial" w:cs="Arial"/>
                <w:sz w:val="18"/>
                <w:szCs w:val="18"/>
              </w:rPr>
            </w:pPr>
            <w:r w:rsidRPr="003A6E63">
              <w:rPr>
                <w:rFonts w:ascii="Arial" w:hAnsi="Arial" w:cs="Arial"/>
                <w:sz w:val="18"/>
                <w:szCs w:val="18"/>
              </w:rPr>
              <w:t>Projector</w:t>
            </w:r>
          </w:p>
          <w:p w:rsidR="002D314B" w:rsidRPr="003A6E63" w:rsidRDefault="002D314B" w:rsidP="00D85563">
            <w:pPr>
              <w:jc w:val="both"/>
              <w:rPr>
                <w:rFonts w:ascii="Arial" w:hAnsi="Arial" w:cs="Arial"/>
                <w:sz w:val="18"/>
                <w:szCs w:val="18"/>
              </w:rPr>
            </w:pPr>
            <w:r w:rsidRPr="003A6E63">
              <w:rPr>
                <w:rFonts w:ascii="Arial" w:hAnsi="Arial" w:cs="Arial"/>
                <w:sz w:val="18"/>
                <w:szCs w:val="18"/>
              </w:rPr>
              <w:t>Colouring paper</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Crayons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TIMETABLE FIT</w:t>
            </w:r>
          </w:p>
          <w:p w:rsidR="002D314B" w:rsidRPr="003A6E63" w:rsidRDefault="002D314B" w:rsidP="00D85563">
            <w:pPr>
              <w:jc w:val="both"/>
              <w:rPr>
                <w:rFonts w:ascii="Arial" w:hAnsi="Arial" w:cs="Arial"/>
                <w:sz w:val="18"/>
                <w:szCs w:val="18"/>
              </w:rPr>
            </w:pPr>
            <w:r>
              <w:rPr>
                <w:rFonts w:ascii="Arial" w:hAnsi="Arial" w:cs="Arial"/>
                <w:sz w:val="18"/>
                <w:szCs w:val="18"/>
              </w:rPr>
              <w:t xml:space="preserve">Christmas vacations are approaching and PS </w:t>
            </w:r>
            <w:proofErr w:type="gramStart"/>
            <w:r>
              <w:rPr>
                <w:rFonts w:ascii="Arial" w:hAnsi="Arial" w:cs="Arial"/>
                <w:sz w:val="18"/>
                <w:szCs w:val="18"/>
              </w:rPr>
              <w:t>are</w:t>
            </w:r>
            <w:proofErr w:type="gramEnd"/>
            <w:r>
              <w:rPr>
                <w:rFonts w:ascii="Arial" w:hAnsi="Arial" w:cs="Arial"/>
                <w:sz w:val="18"/>
                <w:szCs w:val="18"/>
              </w:rPr>
              <w:t xml:space="preserve"> getting prepared for them</w:t>
            </w:r>
            <w:r w:rsidRPr="003A6E63">
              <w:rPr>
                <w:rFonts w:ascii="Arial" w:hAnsi="Arial" w:cs="Arial"/>
                <w:sz w:val="18"/>
                <w:szCs w:val="18"/>
              </w:rPr>
              <w:t>.</w:t>
            </w:r>
            <w:r>
              <w:rPr>
                <w:rFonts w:ascii="Arial" w:hAnsi="Arial" w:cs="Arial"/>
                <w:sz w:val="18"/>
                <w:szCs w:val="18"/>
              </w:rPr>
              <w:t xml:space="preserve">  It is appropriate time to introduce them to British customs, to familiarise them with relevant language and cultural aspects and to guide them in comparing their country’s traditions with those of other countries.</w:t>
            </w:r>
            <w:r w:rsidRPr="003A6E63">
              <w:rPr>
                <w:rFonts w:ascii="Arial" w:hAnsi="Arial" w:cs="Arial"/>
                <w:sz w:val="18"/>
                <w:szCs w:val="18"/>
              </w:rPr>
              <w:t xml:space="preserve">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 xml:space="preserve">STEP </w:t>
            </w:r>
          </w:p>
        </w:tc>
        <w:tc>
          <w:tcPr>
            <w:tcW w:w="2659"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PROCEDURE</w:t>
            </w:r>
          </w:p>
        </w:tc>
        <w:tc>
          <w:tcPr>
            <w:tcW w:w="2374"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STAGE</w:t>
            </w:r>
          </w:p>
          <w:p w:rsidR="002D314B" w:rsidRPr="00B27FC8" w:rsidRDefault="002D314B" w:rsidP="00D85563">
            <w:pPr>
              <w:jc w:val="both"/>
              <w:rPr>
                <w:rFonts w:ascii="Arial" w:hAnsi="Arial" w:cs="Arial"/>
                <w:sz w:val="18"/>
                <w:szCs w:val="18"/>
              </w:rPr>
            </w:pPr>
            <w:r w:rsidRPr="00B27FC8">
              <w:rPr>
                <w:rFonts w:ascii="Arial" w:hAnsi="Arial" w:cs="Arial"/>
                <w:sz w:val="18"/>
                <w:szCs w:val="18"/>
              </w:rPr>
              <w:t>AIM</w:t>
            </w:r>
          </w:p>
        </w:tc>
        <w:tc>
          <w:tcPr>
            <w:tcW w:w="1510"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TIME</w:t>
            </w:r>
          </w:p>
          <w:p w:rsidR="002D314B" w:rsidRPr="00B27FC8" w:rsidRDefault="002D314B" w:rsidP="00D85563">
            <w:pPr>
              <w:jc w:val="both"/>
              <w:rPr>
                <w:rFonts w:ascii="Arial" w:hAnsi="Arial" w:cs="Arial"/>
                <w:sz w:val="18"/>
                <w:szCs w:val="18"/>
              </w:rPr>
            </w:pPr>
            <w:r w:rsidRPr="00B27FC8">
              <w:rPr>
                <w:rFonts w:ascii="Arial" w:hAnsi="Arial" w:cs="Arial"/>
                <w:sz w:val="18"/>
                <w:szCs w:val="18"/>
              </w:rPr>
              <w:t>INTERACTION</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1</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 </w:t>
            </w:r>
            <w:r>
              <w:rPr>
                <w:rFonts w:ascii="Arial" w:hAnsi="Arial" w:cs="Arial"/>
                <w:sz w:val="18"/>
                <w:szCs w:val="18"/>
              </w:rPr>
              <w:t>shows PS picture of Christmas</w:t>
            </w:r>
            <w:r w:rsidRPr="003A6E63">
              <w:rPr>
                <w:rFonts w:ascii="Arial" w:hAnsi="Arial" w:cs="Arial"/>
                <w:sz w:val="18"/>
                <w:szCs w:val="18"/>
              </w:rPr>
              <w:t xml:space="preserve"> and introduces the topic.</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iCs/>
                <w:sz w:val="18"/>
                <w:szCs w:val="18"/>
              </w:rPr>
            </w:pPr>
          </w:p>
          <w:p w:rsidR="002D314B" w:rsidRPr="003A6E63" w:rsidRDefault="002D314B" w:rsidP="00D85563">
            <w:pPr>
              <w:jc w:val="both"/>
              <w:rPr>
                <w:rFonts w:ascii="Arial" w:hAnsi="Arial" w:cs="Arial"/>
                <w:i/>
                <w:iCs/>
                <w:sz w:val="18"/>
                <w:szCs w:val="18"/>
              </w:rPr>
            </w:pPr>
            <w:r w:rsidRPr="003A6E63">
              <w:rPr>
                <w:rFonts w:ascii="Arial" w:hAnsi="Arial" w:cs="Arial"/>
                <w:i/>
                <w:iCs/>
                <w:sz w:val="18"/>
                <w:szCs w:val="18"/>
              </w:rPr>
              <w:t>Warm-up</w:t>
            </w:r>
          </w:p>
          <w:p w:rsidR="002D314B" w:rsidRPr="003A6E63" w:rsidRDefault="002D314B" w:rsidP="00D85563">
            <w:pPr>
              <w:jc w:val="both"/>
              <w:rPr>
                <w:rFonts w:ascii="Arial" w:hAnsi="Arial" w:cs="Arial"/>
                <w:i/>
                <w:iCs/>
                <w:sz w:val="18"/>
                <w:szCs w:val="18"/>
              </w:rPr>
            </w:pPr>
            <w:r w:rsidRPr="003A6E63">
              <w:rPr>
                <w:rFonts w:ascii="Arial" w:hAnsi="Arial" w:cs="Arial"/>
                <w:i/>
                <w:iCs/>
                <w:sz w:val="18"/>
                <w:szCs w:val="18"/>
              </w:rPr>
              <w:t>speaking</w:t>
            </w:r>
          </w:p>
          <w:p w:rsidR="002D314B" w:rsidRPr="003A6E63" w:rsidRDefault="002D314B" w:rsidP="00D85563">
            <w:pPr>
              <w:jc w:val="both"/>
              <w:rPr>
                <w:rFonts w:ascii="Arial" w:hAnsi="Arial" w:cs="Arial"/>
                <w:sz w:val="18"/>
                <w:szCs w:val="18"/>
              </w:rPr>
            </w:pPr>
            <w:r w:rsidRPr="003A6E63">
              <w:rPr>
                <w:rFonts w:ascii="Arial" w:hAnsi="Arial" w:cs="Arial"/>
                <w:sz w:val="18"/>
                <w:szCs w:val="18"/>
              </w:rPr>
              <w:t>To arouse PS’ interest and introduce new vocabulary.</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2</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 shows PS flashcards with new vocabulary and asks them to repeat chorally and individually.</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pStyle w:val="Heading1"/>
              <w:rPr>
                <w:sz w:val="18"/>
                <w:szCs w:val="18"/>
              </w:rPr>
            </w:pPr>
          </w:p>
          <w:p w:rsidR="002D314B" w:rsidRPr="003A6E63" w:rsidRDefault="002D314B" w:rsidP="00D85563">
            <w:pPr>
              <w:pStyle w:val="Heading1"/>
              <w:rPr>
                <w:sz w:val="18"/>
                <w:szCs w:val="18"/>
              </w:rPr>
            </w:pPr>
            <w:r w:rsidRPr="003A6E63">
              <w:rPr>
                <w:sz w:val="18"/>
                <w:szCs w:val="18"/>
              </w:rPr>
              <w:t>Listening to model language</w:t>
            </w:r>
          </w:p>
          <w:p w:rsidR="002D314B" w:rsidRPr="003A6E63" w:rsidRDefault="002D314B" w:rsidP="00D85563">
            <w:pPr>
              <w:pStyle w:val="Heading2"/>
              <w:rPr>
                <w:sz w:val="18"/>
                <w:szCs w:val="18"/>
              </w:rPr>
            </w:pPr>
            <w:r w:rsidRPr="003A6E63">
              <w:rPr>
                <w:sz w:val="18"/>
                <w:szCs w:val="18"/>
              </w:rPr>
              <w:t>Repeating</w:t>
            </w:r>
          </w:p>
          <w:p w:rsidR="002D314B" w:rsidRPr="003A6E63" w:rsidRDefault="002D314B" w:rsidP="00D85563">
            <w:pPr>
              <w:jc w:val="both"/>
              <w:rPr>
                <w:rFonts w:ascii="Arial" w:hAnsi="Arial" w:cs="Arial"/>
                <w:sz w:val="18"/>
                <w:szCs w:val="18"/>
              </w:rPr>
            </w:pPr>
            <w:r w:rsidRPr="003A6E63">
              <w:rPr>
                <w:rFonts w:ascii="Arial" w:hAnsi="Arial" w:cs="Arial"/>
                <w:sz w:val="18"/>
                <w:szCs w:val="18"/>
              </w:rPr>
              <w:t>To be exposed to relative vocabulary and to associate words with images.</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8</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3</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PS are now asked to answer questions about the pictures.</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pStyle w:val="Heading1"/>
              <w:rPr>
                <w:sz w:val="18"/>
                <w:szCs w:val="18"/>
              </w:rPr>
            </w:pPr>
          </w:p>
          <w:p w:rsidR="002D314B" w:rsidRPr="003A6E63" w:rsidRDefault="002D314B" w:rsidP="00D85563">
            <w:pPr>
              <w:pStyle w:val="Heading1"/>
              <w:rPr>
                <w:sz w:val="18"/>
                <w:szCs w:val="18"/>
              </w:rPr>
            </w:pPr>
            <w:r w:rsidRPr="003A6E63">
              <w:rPr>
                <w:sz w:val="18"/>
                <w:szCs w:val="18"/>
              </w:rPr>
              <w:t>Listening and responding to questions</w:t>
            </w:r>
          </w:p>
          <w:p w:rsidR="002D314B" w:rsidRPr="003A6E63" w:rsidRDefault="002D314B" w:rsidP="00D85563">
            <w:pPr>
              <w:jc w:val="both"/>
              <w:rPr>
                <w:rFonts w:ascii="Arial" w:hAnsi="Arial" w:cs="Arial"/>
                <w:sz w:val="18"/>
                <w:szCs w:val="18"/>
              </w:rPr>
            </w:pPr>
            <w:r w:rsidRPr="003A6E63">
              <w:rPr>
                <w:rFonts w:ascii="Arial" w:hAnsi="Arial" w:cs="Arial"/>
                <w:sz w:val="18"/>
                <w:szCs w:val="18"/>
              </w:rPr>
              <w:t>To understand sim</w:t>
            </w:r>
            <w:r>
              <w:rPr>
                <w:rFonts w:ascii="Arial" w:hAnsi="Arial" w:cs="Arial"/>
                <w:sz w:val="18"/>
                <w:szCs w:val="18"/>
              </w:rPr>
              <w:t>ple question</w:t>
            </w:r>
            <w:r w:rsidRPr="003A6E63">
              <w:rPr>
                <w:rFonts w:ascii="Arial" w:hAnsi="Arial" w:cs="Arial"/>
                <w:sz w:val="18"/>
                <w:szCs w:val="18"/>
              </w:rPr>
              <w:t xml:space="preserve"> and answer them correctly using minimal language</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4</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 puts all pictures on a desk and asks individual PS to bring a certain picture to her.</w:t>
            </w:r>
          </w:p>
          <w:p w:rsidR="002D314B" w:rsidRPr="003A6E63" w:rsidRDefault="002D314B" w:rsidP="00D85563">
            <w:pPr>
              <w:jc w:val="both"/>
              <w:rPr>
                <w:rFonts w:ascii="Arial" w:hAnsi="Arial" w:cs="Arial"/>
                <w:sz w:val="18"/>
                <w:szCs w:val="18"/>
              </w:rPr>
            </w:pP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jc w:val="both"/>
              <w:rPr>
                <w:rFonts w:ascii="Arial" w:hAnsi="Arial" w:cs="Arial"/>
                <w:i/>
                <w:sz w:val="18"/>
                <w:szCs w:val="18"/>
              </w:rPr>
            </w:pPr>
            <w:r w:rsidRPr="003A6E63">
              <w:rPr>
                <w:rFonts w:ascii="Arial" w:hAnsi="Arial" w:cs="Arial"/>
                <w:i/>
                <w:sz w:val="18"/>
                <w:szCs w:val="18"/>
              </w:rPr>
              <w:t>Responding to orders</w:t>
            </w:r>
          </w:p>
          <w:p w:rsidR="002D314B" w:rsidRPr="003A6E63" w:rsidRDefault="002D314B" w:rsidP="00D85563">
            <w:pPr>
              <w:jc w:val="both"/>
              <w:rPr>
                <w:rFonts w:ascii="Arial" w:hAnsi="Arial" w:cs="Arial"/>
                <w:sz w:val="18"/>
                <w:szCs w:val="18"/>
              </w:rPr>
            </w:pPr>
            <w:r w:rsidRPr="003A6E63">
              <w:rPr>
                <w:rFonts w:ascii="Arial" w:hAnsi="Arial" w:cs="Arial"/>
                <w:sz w:val="18"/>
                <w:szCs w:val="18"/>
              </w:rPr>
              <w:t>To understand simple orders and respond appropriately.</w:t>
            </w: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5</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Pr>
                <w:rFonts w:ascii="Arial" w:hAnsi="Arial" w:cs="Arial"/>
                <w:sz w:val="18"/>
                <w:szCs w:val="18"/>
              </w:rPr>
              <w:t>T divides class into two groups and asks them to play a game</w:t>
            </w:r>
            <w:r w:rsidRPr="003A6E63">
              <w:rPr>
                <w:rFonts w:ascii="Arial" w:hAnsi="Arial" w:cs="Arial"/>
                <w:sz w:val="18"/>
                <w:szCs w:val="18"/>
              </w:rPr>
              <w:t>.</w:t>
            </w:r>
            <w:r>
              <w:rPr>
                <w:rFonts w:ascii="Arial" w:hAnsi="Arial" w:cs="Arial"/>
                <w:sz w:val="18"/>
                <w:szCs w:val="18"/>
              </w:rPr>
              <w:t xml:space="preserve">  Each group hides one of the flashcards and the other group tries to guess which one is missing.</w:t>
            </w:r>
          </w:p>
          <w:p w:rsidR="002D314B" w:rsidRPr="003A6E63" w:rsidRDefault="002D314B" w:rsidP="00D85563">
            <w:pPr>
              <w:jc w:val="both"/>
              <w:rPr>
                <w:rFonts w:ascii="Arial" w:hAnsi="Arial" w:cs="Arial"/>
                <w:sz w:val="18"/>
                <w:szCs w:val="18"/>
              </w:rPr>
            </w:pP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jc w:val="both"/>
              <w:rPr>
                <w:rFonts w:ascii="Arial" w:hAnsi="Arial" w:cs="Arial"/>
                <w:i/>
                <w:sz w:val="18"/>
                <w:szCs w:val="18"/>
              </w:rPr>
            </w:pPr>
            <w:r w:rsidRPr="003A6E63">
              <w:rPr>
                <w:rFonts w:ascii="Arial" w:hAnsi="Arial" w:cs="Arial"/>
                <w:i/>
                <w:sz w:val="18"/>
                <w:szCs w:val="18"/>
              </w:rPr>
              <w:t xml:space="preserve">Listening to simple instructions </w:t>
            </w:r>
          </w:p>
          <w:p w:rsidR="002D314B" w:rsidRPr="003A6E63" w:rsidRDefault="002D314B" w:rsidP="00D85563">
            <w:pPr>
              <w:jc w:val="both"/>
              <w:rPr>
                <w:rFonts w:ascii="Arial" w:hAnsi="Arial" w:cs="Arial"/>
                <w:i/>
                <w:sz w:val="18"/>
                <w:szCs w:val="18"/>
              </w:rPr>
            </w:pPr>
            <w:r>
              <w:rPr>
                <w:rFonts w:ascii="Arial" w:hAnsi="Arial" w:cs="Arial"/>
                <w:i/>
                <w:sz w:val="18"/>
                <w:szCs w:val="18"/>
              </w:rPr>
              <w:t>Play</w:t>
            </w:r>
            <w:r w:rsidRPr="003A6E63">
              <w:rPr>
                <w:rFonts w:ascii="Arial" w:hAnsi="Arial" w:cs="Arial"/>
                <w:i/>
                <w:sz w:val="18"/>
                <w:szCs w:val="18"/>
              </w:rPr>
              <w:t>ing</w:t>
            </w:r>
            <w:r>
              <w:rPr>
                <w:rFonts w:ascii="Arial" w:hAnsi="Arial" w:cs="Arial"/>
                <w:i/>
                <w:sz w:val="18"/>
                <w:szCs w:val="18"/>
              </w:rPr>
              <w:t xml:space="preserve"> a game</w:t>
            </w:r>
          </w:p>
          <w:p w:rsidR="002D314B" w:rsidRDefault="002D314B" w:rsidP="00D85563">
            <w:pPr>
              <w:jc w:val="both"/>
              <w:rPr>
                <w:rFonts w:ascii="Arial" w:hAnsi="Arial" w:cs="Arial"/>
                <w:sz w:val="18"/>
                <w:szCs w:val="18"/>
              </w:rPr>
            </w:pPr>
            <w:r>
              <w:rPr>
                <w:rFonts w:ascii="Arial" w:hAnsi="Arial" w:cs="Arial"/>
                <w:sz w:val="18"/>
                <w:szCs w:val="18"/>
              </w:rPr>
              <w:t>To take part in an enjoyable activity and practise the newly acquired language.</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n-US"/>
              </w:rPr>
            </w:pPr>
            <w:r w:rsidRPr="003A6E63">
              <w:rPr>
                <w:rFonts w:ascii="Arial" w:hAnsi="Arial" w:cs="Arial"/>
                <w:sz w:val="18"/>
                <w:szCs w:val="18"/>
              </w:rPr>
              <w:t>10</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Pr>
                <w:rFonts w:ascii="Arial" w:hAnsi="Arial" w:cs="Arial"/>
                <w:sz w:val="18"/>
                <w:szCs w:val="18"/>
              </w:rPr>
              <w:t>T-PS, PS-PS</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6</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 </w:t>
            </w:r>
            <w:r>
              <w:rPr>
                <w:rFonts w:ascii="Arial" w:hAnsi="Arial" w:cs="Arial"/>
                <w:sz w:val="18"/>
                <w:szCs w:val="18"/>
              </w:rPr>
              <w:t>asks PS to listen to a song (we wish you a merry Christmas) and sing along.</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jc w:val="both"/>
              <w:rPr>
                <w:rFonts w:ascii="Arial" w:hAnsi="Arial" w:cs="Arial"/>
                <w:i/>
                <w:sz w:val="18"/>
                <w:szCs w:val="18"/>
              </w:rPr>
            </w:pPr>
            <w:r w:rsidRPr="003A6E63">
              <w:rPr>
                <w:rFonts w:ascii="Arial" w:hAnsi="Arial" w:cs="Arial"/>
                <w:i/>
                <w:sz w:val="18"/>
                <w:szCs w:val="18"/>
              </w:rPr>
              <w:t>Listening and singing</w:t>
            </w:r>
          </w:p>
          <w:p w:rsidR="002D314B" w:rsidRDefault="002D314B" w:rsidP="00D85563">
            <w:pPr>
              <w:jc w:val="both"/>
              <w:rPr>
                <w:rFonts w:ascii="Arial" w:hAnsi="Arial" w:cs="Arial"/>
                <w:sz w:val="18"/>
                <w:szCs w:val="18"/>
              </w:rPr>
            </w:pPr>
            <w:r w:rsidRPr="003A6E63">
              <w:rPr>
                <w:rFonts w:ascii="Arial" w:hAnsi="Arial" w:cs="Arial"/>
                <w:sz w:val="18"/>
                <w:szCs w:val="18"/>
              </w:rPr>
              <w:t xml:space="preserve">To have </w:t>
            </w:r>
            <w:r>
              <w:rPr>
                <w:rFonts w:ascii="Arial" w:hAnsi="Arial" w:cs="Arial"/>
                <w:sz w:val="18"/>
                <w:szCs w:val="18"/>
              </w:rPr>
              <w:t xml:space="preserve">fun while </w:t>
            </w:r>
            <w:proofErr w:type="gramStart"/>
            <w:r>
              <w:rPr>
                <w:rFonts w:ascii="Arial" w:hAnsi="Arial" w:cs="Arial"/>
                <w:sz w:val="18"/>
                <w:szCs w:val="18"/>
              </w:rPr>
              <w:t>practising  new</w:t>
            </w:r>
            <w:proofErr w:type="gramEnd"/>
            <w:r>
              <w:rPr>
                <w:rFonts w:ascii="Arial" w:hAnsi="Arial" w:cs="Arial"/>
                <w:sz w:val="18"/>
                <w:szCs w:val="18"/>
              </w:rPr>
              <w:t xml:space="preserve"> language</w:t>
            </w:r>
            <w:r w:rsidRPr="003A6E63">
              <w:rPr>
                <w:rFonts w:ascii="Arial" w:hAnsi="Arial" w:cs="Arial"/>
                <w:sz w:val="18"/>
                <w:szCs w:val="18"/>
              </w:rPr>
              <w:t>.</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7</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w:t>
            </w:r>
            <w:r>
              <w:rPr>
                <w:rFonts w:ascii="Arial" w:hAnsi="Arial" w:cs="Arial"/>
                <w:sz w:val="18"/>
                <w:szCs w:val="18"/>
              </w:rPr>
              <w:t>, 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7</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 asks PS to wish each other </w:t>
            </w:r>
            <w:r>
              <w:rPr>
                <w:rFonts w:ascii="Arial" w:hAnsi="Arial" w:cs="Arial"/>
                <w:sz w:val="18"/>
                <w:szCs w:val="18"/>
              </w:rPr>
              <w:t>Merry Christmas</w:t>
            </w:r>
            <w:r w:rsidRPr="003A6E63">
              <w:rPr>
                <w:rFonts w:ascii="Arial" w:hAnsi="Arial" w:cs="Arial"/>
                <w:sz w:val="18"/>
                <w:szCs w:val="18"/>
              </w:rPr>
              <w:t>.</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jc w:val="both"/>
              <w:rPr>
                <w:rFonts w:ascii="Arial" w:hAnsi="Arial" w:cs="Arial"/>
                <w:i/>
                <w:sz w:val="18"/>
                <w:szCs w:val="18"/>
              </w:rPr>
            </w:pPr>
            <w:r w:rsidRPr="003A6E63">
              <w:rPr>
                <w:rFonts w:ascii="Arial" w:hAnsi="Arial" w:cs="Arial"/>
                <w:i/>
                <w:sz w:val="18"/>
                <w:szCs w:val="18"/>
              </w:rPr>
              <w:t>Speaking</w:t>
            </w:r>
          </w:p>
          <w:p w:rsidR="002D314B" w:rsidRDefault="002D314B" w:rsidP="00D85563">
            <w:pPr>
              <w:jc w:val="both"/>
              <w:rPr>
                <w:rFonts w:ascii="Arial" w:hAnsi="Arial" w:cs="Arial"/>
                <w:sz w:val="18"/>
                <w:szCs w:val="18"/>
              </w:rPr>
            </w:pPr>
            <w:r w:rsidRPr="003A6E63">
              <w:rPr>
                <w:rFonts w:ascii="Arial" w:hAnsi="Arial" w:cs="Arial"/>
                <w:sz w:val="18"/>
                <w:szCs w:val="18"/>
              </w:rPr>
              <w:t>To perform a real life speaking activity requiring the use of minimal language.</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2</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PS-PS</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8</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Pr>
                <w:rFonts w:ascii="Arial" w:hAnsi="Arial" w:cs="Arial"/>
                <w:sz w:val="18"/>
                <w:szCs w:val="18"/>
              </w:rPr>
              <w:t>T asks PS to evaluate the lesson (thumbs up / down).</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Default="002D314B" w:rsidP="00D85563">
            <w:pPr>
              <w:jc w:val="both"/>
              <w:rPr>
                <w:rFonts w:ascii="Arial" w:hAnsi="Arial" w:cs="Arial"/>
                <w:i/>
                <w:sz w:val="18"/>
                <w:szCs w:val="18"/>
              </w:rPr>
            </w:pPr>
            <w:r>
              <w:rPr>
                <w:rFonts w:ascii="Arial" w:hAnsi="Arial" w:cs="Arial"/>
                <w:i/>
                <w:sz w:val="18"/>
                <w:szCs w:val="18"/>
              </w:rPr>
              <w:t>Evaluating</w:t>
            </w:r>
          </w:p>
          <w:p w:rsidR="002D314B" w:rsidRPr="00CB50FE" w:rsidRDefault="002D314B" w:rsidP="00D85563">
            <w:pPr>
              <w:jc w:val="both"/>
              <w:rPr>
                <w:rFonts w:ascii="Arial" w:hAnsi="Arial" w:cs="Arial"/>
                <w:sz w:val="18"/>
                <w:szCs w:val="18"/>
              </w:rPr>
            </w:pPr>
            <w:r>
              <w:rPr>
                <w:rFonts w:ascii="Arial" w:hAnsi="Arial" w:cs="Arial"/>
                <w:sz w:val="18"/>
                <w:szCs w:val="18"/>
              </w:rPr>
              <w:t>To take active part in the learning process.</w:t>
            </w: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Default="002D314B" w:rsidP="00D85563">
            <w:pPr>
              <w:jc w:val="center"/>
              <w:rPr>
                <w:rFonts w:ascii="Arial" w:hAnsi="Arial" w:cs="Arial"/>
                <w:sz w:val="18"/>
                <w:szCs w:val="18"/>
              </w:rPr>
            </w:pPr>
            <w:r>
              <w:rPr>
                <w:rFonts w:ascii="Arial" w:hAnsi="Arial" w:cs="Arial"/>
                <w:sz w:val="18"/>
                <w:szCs w:val="18"/>
              </w:rPr>
              <w:t xml:space="preserve">2’ </w:t>
            </w:r>
          </w:p>
          <w:p w:rsidR="002D314B" w:rsidRDefault="002D314B" w:rsidP="00D85563">
            <w:pPr>
              <w:jc w:val="center"/>
              <w:rPr>
                <w:rFonts w:ascii="Arial" w:hAnsi="Arial" w:cs="Arial"/>
                <w:sz w:val="18"/>
                <w:szCs w:val="18"/>
              </w:rPr>
            </w:pPr>
            <w:r>
              <w:rPr>
                <w:rFonts w:ascii="Arial" w:hAnsi="Arial" w:cs="Arial"/>
                <w:sz w:val="18"/>
                <w:szCs w:val="18"/>
              </w:rPr>
              <w:t>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Borders>
              <w:top w:val="single" w:sz="4" w:space="0" w:color="auto"/>
            </w:tcBorders>
          </w:tcPr>
          <w:p w:rsidR="002D314B" w:rsidRDefault="002D314B" w:rsidP="00D85563">
            <w:pPr>
              <w:jc w:val="center"/>
              <w:rPr>
                <w:rFonts w:ascii="Arial" w:hAnsi="Arial" w:cs="Arial"/>
                <w:sz w:val="16"/>
              </w:rPr>
            </w:pPr>
          </w:p>
          <w:p w:rsidR="002D314B" w:rsidRDefault="002D314B" w:rsidP="00D85563">
            <w:pPr>
              <w:jc w:val="center"/>
              <w:rPr>
                <w:rFonts w:ascii="Arial" w:hAnsi="Arial" w:cs="Arial"/>
                <w:sz w:val="16"/>
              </w:rPr>
            </w:pPr>
          </w:p>
        </w:tc>
        <w:tc>
          <w:tcPr>
            <w:tcW w:w="6543" w:type="dxa"/>
            <w:gridSpan w:val="3"/>
            <w:tcBorders>
              <w:top w:val="single" w:sz="4" w:space="0" w:color="auto"/>
            </w:tcBorders>
          </w:tcPr>
          <w:p w:rsidR="002D314B" w:rsidRDefault="002D314B" w:rsidP="00D85563">
            <w:pPr>
              <w:jc w:val="both"/>
              <w:rPr>
                <w:rFonts w:ascii="Arial" w:hAnsi="Arial" w:cs="Arial"/>
                <w:sz w:val="16"/>
              </w:rPr>
            </w:pPr>
          </w:p>
          <w:p w:rsidR="002D314B" w:rsidRDefault="002D314B" w:rsidP="00D85563">
            <w:pPr>
              <w:jc w:val="both"/>
              <w:rPr>
                <w:rFonts w:ascii="Arial" w:hAnsi="Arial" w:cs="Arial"/>
                <w:sz w:val="16"/>
              </w:rPr>
            </w:pPr>
            <w:r>
              <w:rPr>
                <w:rFonts w:ascii="Arial" w:hAnsi="Arial" w:cs="Arial"/>
                <w:sz w:val="16"/>
              </w:rPr>
              <w:t xml:space="preserve">                                        Key: T: Teacher, PS: Pupils, T-PS: Teacher to Pupils, etc</w:t>
            </w:r>
          </w:p>
        </w:tc>
      </w:tr>
    </w:tbl>
    <w:p w:rsidR="002D314B" w:rsidRDefault="002D314B" w:rsidP="002D314B">
      <w:pPr>
        <w:rPr>
          <w:sz w:val="22"/>
          <w:szCs w:val="22"/>
        </w:rPr>
      </w:pPr>
    </w:p>
    <w:p w:rsidR="002D314B" w:rsidRDefault="002D314B" w:rsidP="002D314B">
      <w:pPr>
        <w:spacing w:after="200" w:line="276" w:lineRule="auto"/>
        <w:rPr>
          <w:sz w:val="22"/>
          <w:szCs w:val="22"/>
        </w:rPr>
      </w:pPr>
      <w:r>
        <w:rPr>
          <w:sz w:val="22"/>
          <w:szCs w:val="22"/>
        </w:rPr>
        <w:br w:type="page"/>
      </w:r>
    </w:p>
    <w:tbl>
      <w:tblPr>
        <w:tblW w:w="10436" w:type="dxa"/>
        <w:tblInd w:w="-972" w:type="dxa"/>
        <w:tblLayout w:type="fixed"/>
        <w:tblLook w:val="0000"/>
      </w:tblPr>
      <w:tblGrid>
        <w:gridCol w:w="2848"/>
        <w:gridCol w:w="285"/>
        <w:gridCol w:w="760"/>
        <w:gridCol w:w="2659"/>
        <w:gridCol w:w="2374"/>
        <w:gridCol w:w="1510"/>
      </w:tblGrid>
      <w:tr w:rsidR="002D314B" w:rsidRPr="003A6E63" w:rsidTr="00D85563">
        <w:trPr>
          <w:cantSplit/>
        </w:trPr>
        <w:tc>
          <w:tcPr>
            <w:tcW w:w="10436" w:type="dxa"/>
            <w:gridSpan w:val="6"/>
          </w:tcPr>
          <w:p w:rsidR="002D314B" w:rsidRDefault="002D314B" w:rsidP="00D85563">
            <w:pPr>
              <w:jc w:val="center"/>
              <w:rPr>
                <w:rFonts w:ascii="Arial" w:hAnsi="Arial" w:cs="Arial"/>
              </w:rPr>
            </w:pPr>
          </w:p>
          <w:p w:rsidR="002D314B" w:rsidRDefault="002D314B" w:rsidP="00D85563">
            <w:pPr>
              <w:jc w:val="center"/>
              <w:rPr>
                <w:rFonts w:ascii="Arial" w:hAnsi="Arial" w:cs="Arial"/>
              </w:rPr>
            </w:pPr>
          </w:p>
          <w:p w:rsidR="002D314B" w:rsidRDefault="002D314B" w:rsidP="00D85563">
            <w:pPr>
              <w:jc w:val="center"/>
              <w:rPr>
                <w:rFonts w:ascii="Arial" w:hAnsi="Arial" w:cs="Arial"/>
                <w:sz w:val="16"/>
              </w:rPr>
            </w:pPr>
            <w:r>
              <w:rPr>
                <w:rFonts w:ascii="Arial" w:hAnsi="Arial" w:cs="Arial"/>
                <w:sz w:val="22"/>
              </w:rPr>
              <w:t>CHRISTMAS</w:t>
            </w:r>
          </w:p>
          <w:p w:rsidR="002D314B" w:rsidRDefault="002D314B" w:rsidP="00D85563">
            <w:pPr>
              <w:jc w:val="both"/>
              <w:rPr>
                <w:rFonts w:ascii="Arial" w:hAnsi="Arial" w:cs="Arial"/>
                <w:b/>
                <w:bCs/>
                <w:sz w:val="18"/>
                <w:szCs w:val="18"/>
              </w:rPr>
            </w:pPr>
          </w:p>
          <w:p w:rsidR="002D314B" w:rsidRDefault="002D314B" w:rsidP="00D85563">
            <w:pPr>
              <w:jc w:val="both"/>
              <w:rPr>
                <w:rFonts w:ascii="Arial" w:hAnsi="Arial" w:cs="Arial"/>
                <w:b/>
                <w:bCs/>
                <w:sz w:val="18"/>
                <w:szCs w:val="18"/>
              </w:rPr>
            </w:pPr>
          </w:p>
          <w:p w:rsidR="002D314B" w:rsidRPr="003A6E63" w:rsidRDefault="002D314B" w:rsidP="00D85563">
            <w:pPr>
              <w:jc w:val="both"/>
              <w:rPr>
                <w:rFonts w:ascii="Arial" w:hAnsi="Arial" w:cs="Arial"/>
                <w:sz w:val="18"/>
                <w:szCs w:val="18"/>
              </w:rPr>
            </w:pPr>
            <w:r>
              <w:rPr>
                <w:rFonts w:ascii="Arial" w:hAnsi="Arial" w:cs="Arial"/>
                <w:b/>
                <w:bCs/>
                <w:sz w:val="18"/>
                <w:szCs w:val="18"/>
              </w:rPr>
              <w:t>CHRISTMAS, LESSON 2</w:t>
            </w:r>
          </w:p>
        </w:tc>
      </w:tr>
      <w:tr w:rsidR="002D314B" w:rsidTr="00D85563">
        <w:tc>
          <w:tcPr>
            <w:tcW w:w="2848" w:type="dxa"/>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Pr>
          <w:p w:rsidR="002D314B" w:rsidRDefault="002D314B" w:rsidP="00D85563">
            <w:pPr>
              <w:jc w:val="both"/>
              <w:rPr>
                <w:rFonts w:ascii="Arial" w:hAnsi="Arial" w:cs="Arial"/>
                <w:sz w:val="16"/>
              </w:rPr>
            </w:pPr>
          </w:p>
        </w:tc>
        <w:tc>
          <w:tcPr>
            <w:tcW w:w="2659" w:type="dxa"/>
          </w:tcPr>
          <w:p w:rsidR="002D314B" w:rsidRDefault="002D314B" w:rsidP="00D85563">
            <w:pPr>
              <w:jc w:val="both"/>
              <w:rPr>
                <w:rFonts w:ascii="Arial" w:hAnsi="Arial" w:cs="Arial"/>
                <w:sz w:val="16"/>
              </w:rPr>
            </w:pPr>
          </w:p>
        </w:tc>
        <w:tc>
          <w:tcPr>
            <w:tcW w:w="2374" w:type="dxa"/>
          </w:tcPr>
          <w:p w:rsidR="002D314B" w:rsidRDefault="002D314B" w:rsidP="00D85563">
            <w:pPr>
              <w:jc w:val="both"/>
              <w:rPr>
                <w:rFonts w:ascii="Arial" w:hAnsi="Arial" w:cs="Arial"/>
                <w:sz w:val="16"/>
              </w:rPr>
            </w:pPr>
          </w:p>
        </w:tc>
        <w:tc>
          <w:tcPr>
            <w:tcW w:w="1510" w:type="dxa"/>
          </w:tcPr>
          <w:p w:rsidR="002D314B" w:rsidRDefault="002D314B" w:rsidP="00D85563">
            <w:pPr>
              <w:jc w:val="both"/>
              <w:rPr>
                <w:rFonts w:ascii="Arial" w:hAnsi="Arial" w:cs="Arial"/>
                <w:sz w:val="16"/>
              </w:rPr>
            </w:pPr>
          </w:p>
        </w:tc>
      </w:tr>
      <w:tr w:rsidR="002D314B" w:rsidTr="00D85563">
        <w:tc>
          <w:tcPr>
            <w:tcW w:w="2848" w:type="dxa"/>
          </w:tcPr>
          <w:p w:rsidR="002D314B" w:rsidRPr="003A6E63" w:rsidRDefault="002D314B" w:rsidP="00D85563">
            <w:pPr>
              <w:pStyle w:val="Heading1"/>
              <w:rPr>
                <w:sz w:val="18"/>
                <w:szCs w:val="18"/>
              </w:rPr>
            </w:pPr>
            <w:r w:rsidRPr="003A6E63">
              <w:rPr>
                <w:sz w:val="18"/>
                <w:szCs w:val="18"/>
              </w:rPr>
              <w:t>LESSON PLAN</w:t>
            </w:r>
          </w:p>
        </w:tc>
        <w:tc>
          <w:tcPr>
            <w:tcW w:w="285" w:type="dxa"/>
          </w:tcPr>
          <w:p w:rsidR="002D314B" w:rsidRDefault="002D314B" w:rsidP="00D85563">
            <w:pPr>
              <w:jc w:val="both"/>
              <w:rPr>
                <w:rFonts w:ascii="Arial" w:hAnsi="Arial" w:cs="Arial"/>
                <w:sz w:val="16"/>
              </w:rPr>
            </w:pPr>
          </w:p>
        </w:tc>
        <w:tc>
          <w:tcPr>
            <w:tcW w:w="760" w:type="dxa"/>
            <w:tcBorders>
              <w:bottom w:val="single" w:sz="4" w:space="0" w:color="auto"/>
            </w:tcBorders>
          </w:tcPr>
          <w:p w:rsidR="002D314B" w:rsidRDefault="002D314B" w:rsidP="00D85563">
            <w:pPr>
              <w:jc w:val="both"/>
              <w:rPr>
                <w:rFonts w:ascii="Arial" w:hAnsi="Arial" w:cs="Arial"/>
                <w:sz w:val="16"/>
              </w:rPr>
            </w:pPr>
          </w:p>
        </w:tc>
        <w:tc>
          <w:tcPr>
            <w:tcW w:w="2659" w:type="dxa"/>
            <w:tcBorders>
              <w:bottom w:val="single" w:sz="4" w:space="0" w:color="auto"/>
            </w:tcBorders>
          </w:tcPr>
          <w:p w:rsidR="002D314B" w:rsidRDefault="002D314B" w:rsidP="00D85563">
            <w:pPr>
              <w:jc w:val="both"/>
              <w:rPr>
                <w:rFonts w:ascii="Arial" w:hAnsi="Arial" w:cs="Arial"/>
                <w:sz w:val="16"/>
              </w:rPr>
            </w:pPr>
          </w:p>
        </w:tc>
        <w:tc>
          <w:tcPr>
            <w:tcW w:w="2374" w:type="dxa"/>
            <w:tcBorders>
              <w:bottom w:val="single" w:sz="4" w:space="0" w:color="auto"/>
            </w:tcBorders>
          </w:tcPr>
          <w:p w:rsidR="002D314B" w:rsidRDefault="002D314B" w:rsidP="00D85563">
            <w:pPr>
              <w:jc w:val="both"/>
              <w:rPr>
                <w:rFonts w:ascii="Arial" w:hAnsi="Arial" w:cs="Arial"/>
                <w:sz w:val="16"/>
              </w:rPr>
            </w:pPr>
          </w:p>
        </w:tc>
        <w:tc>
          <w:tcPr>
            <w:tcW w:w="1510" w:type="dxa"/>
            <w:tcBorders>
              <w:bottom w:val="single" w:sz="4" w:space="0" w:color="auto"/>
            </w:tcBorders>
          </w:tcPr>
          <w:p w:rsidR="002D314B" w:rsidRDefault="002D314B" w:rsidP="00D85563">
            <w:pPr>
              <w:jc w:val="both"/>
              <w:rPr>
                <w:rFonts w:ascii="Arial" w:hAnsi="Arial" w:cs="Arial"/>
                <w:sz w:val="16"/>
              </w:rPr>
            </w:pPr>
          </w:p>
        </w:tc>
      </w:tr>
      <w:tr w:rsidR="002D314B" w:rsidRPr="00B27FC8" w:rsidTr="00D85563">
        <w:trPr>
          <w:cantSplit/>
        </w:trPr>
        <w:tc>
          <w:tcPr>
            <w:tcW w:w="2848" w:type="dxa"/>
            <w:vMerge w:val="restart"/>
          </w:tcPr>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AIMS</w:t>
            </w:r>
          </w:p>
          <w:p w:rsidR="002D314B" w:rsidRPr="003A6E63" w:rsidRDefault="002D314B" w:rsidP="00D85563">
            <w:pPr>
              <w:jc w:val="both"/>
              <w:rPr>
                <w:rFonts w:ascii="Arial" w:hAnsi="Arial" w:cs="Arial"/>
                <w:sz w:val="18"/>
                <w:szCs w:val="18"/>
              </w:rPr>
            </w:pPr>
            <w:r>
              <w:rPr>
                <w:rFonts w:ascii="Arial" w:hAnsi="Arial" w:cs="Arial"/>
                <w:sz w:val="18"/>
                <w:szCs w:val="18"/>
              </w:rPr>
              <w:t>-to acquaint PS with British customs concerning Christmas</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-to offer them opportunities to compare their customs with those of other countries </w:t>
            </w:r>
          </w:p>
          <w:p w:rsidR="002D314B" w:rsidRPr="003A6E63" w:rsidRDefault="002D314B" w:rsidP="00D85563">
            <w:pPr>
              <w:jc w:val="both"/>
              <w:rPr>
                <w:rFonts w:ascii="Arial" w:hAnsi="Arial" w:cs="Arial"/>
                <w:sz w:val="18"/>
                <w:szCs w:val="18"/>
              </w:rPr>
            </w:pPr>
            <w:r w:rsidRPr="003A6E63">
              <w:rPr>
                <w:rFonts w:ascii="Arial" w:hAnsi="Arial" w:cs="Arial"/>
                <w:sz w:val="18"/>
                <w:szCs w:val="18"/>
              </w:rPr>
              <w:t>-to involve them in a number of creative activities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LEARNERS’ OBJECTIVES</w:t>
            </w:r>
          </w:p>
          <w:p w:rsidR="002D314B" w:rsidRPr="003A6E63" w:rsidRDefault="002D314B" w:rsidP="00D85563">
            <w:pPr>
              <w:jc w:val="both"/>
              <w:rPr>
                <w:rFonts w:ascii="Arial" w:hAnsi="Arial" w:cs="Arial"/>
                <w:sz w:val="18"/>
                <w:szCs w:val="18"/>
              </w:rPr>
            </w:pPr>
            <w:r w:rsidRPr="003A6E63">
              <w:rPr>
                <w:rFonts w:ascii="Arial" w:hAnsi="Arial" w:cs="Arial"/>
                <w:sz w:val="18"/>
                <w:szCs w:val="18"/>
              </w:rPr>
              <w:t>-to follow controlled, guided help so as to become good speakers of English</w:t>
            </w:r>
          </w:p>
          <w:p w:rsidR="002D314B" w:rsidRPr="003A6E63" w:rsidRDefault="002D314B" w:rsidP="00D85563">
            <w:pPr>
              <w:jc w:val="both"/>
              <w:rPr>
                <w:rFonts w:ascii="Arial" w:hAnsi="Arial" w:cs="Arial"/>
                <w:sz w:val="18"/>
                <w:szCs w:val="18"/>
              </w:rPr>
            </w:pPr>
            <w:r w:rsidRPr="003A6E63">
              <w:rPr>
                <w:rFonts w:ascii="Arial" w:hAnsi="Arial" w:cs="Arial"/>
                <w:sz w:val="18"/>
                <w:szCs w:val="18"/>
              </w:rPr>
              <w:t>-to learn</w:t>
            </w:r>
            <w:r>
              <w:rPr>
                <w:rFonts w:ascii="Arial" w:hAnsi="Arial" w:cs="Arial"/>
                <w:sz w:val="18"/>
                <w:szCs w:val="18"/>
              </w:rPr>
              <w:t xml:space="preserve"> vocabulary concerning Christmas and New Year</w:t>
            </w:r>
            <w:r w:rsidRPr="003A6E63">
              <w:rPr>
                <w:rFonts w:ascii="Arial" w:hAnsi="Arial" w:cs="Arial"/>
                <w:sz w:val="18"/>
                <w:szCs w:val="18"/>
              </w:rPr>
              <w:t xml:space="preserve"> </w:t>
            </w:r>
          </w:p>
          <w:p w:rsidR="002D314B" w:rsidRDefault="002D314B" w:rsidP="00D85563">
            <w:pPr>
              <w:jc w:val="both"/>
              <w:rPr>
                <w:rFonts w:ascii="Arial" w:hAnsi="Arial" w:cs="Arial"/>
                <w:sz w:val="18"/>
                <w:szCs w:val="18"/>
              </w:rPr>
            </w:pPr>
            <w:r w:rsidRPr="003A6E63">
              <w:rPr>
                <w:rFonts w:ascii="Arial" w:hAnsi="Arial" w:cs="Arial"/>
                <w:sz w:val="18"/>
                <w:szCs w:val="18"/>
              </w:rPr>
              <w:t>-to revise numbers</w:t>
            </w:r>
            <w:r>
              <w:rPr>
                <w:rFonts w:ascii="Arial" w:hAnsi="Arial" w:cs="Arial"/>
                <w:sz w:val="18"/>
                <w:szCs w:val="18"/>
              </w:rPr>
              <w:t xml:space="preserve"> and colours</w:t>
            </w:r>
          </w:p>
          <w:p w:rsidR="002D314B" w:rsidRDefault="002D314B" w:rsidP="00D85563">
            <w:pPr>
              <w:jc w:val="both"/>
              <w:rPr>
                <w:rFonts w:ascii="Arial" w:hAnsi="Arial" w:cs="Arial"/>
                <w:sz w:val="18"/>
                <w:szCs w:val="18"/>
              </w:rPr>
            </w:pPr>
            <w:r>
              <w:rPr>
                <w:rFonts w:ascii="Arial" w:hAnsi="Arial" w:cs="Arial"/>
                <w:sz w:val="18"/>
                <w:szCs w:val="18"/>
              </w:rPr>
              <w:t>-to revise simple structures</w:t>
            </w:r>
          </w:p>
          <w:p w:rsidR="002D314B" w:rsidRPr="003A6E63" w:rsidRDefault="002D314B" w:rsidP="00D85563">
            <w:pPr>
              <w:jc w:val="both"/>
              <w:rPr>
                <w:rFonts w:ascii="Arial" w:hAnsi="Arial" w:cs="Arial"/>
                <w:sz w:val="18"/>
                <w:szCs w:val="18"/>
              </w:rPr>
            </w:pPr>
            <w:r>
              <w:rPr>
                <w:rFonts w:ascii="Arial" w:hAnsi="Arial" w:cs="Arial"/>
                <w:sz w:val="18"/>
                <w:szCs w:val="18"/>
              </w:rPr>
              <w:t>-to talk about their preferences</w:t>
            </w:r>
          </w:p>
          <w:p w:rsidR="002D314B" w:rsidRPr="003A6E63" w:rsidRDefault="002D314B" w:rsidP="00D85563">
            <w:pPr>
              <w:jc w:val="both"/>
              <w:rPr>
                <w:rFonts w:ascii="Arial" w:hAnsi="Arial" w:cs="Arial"/>
                <w:sz w:val="18"/>
                <w:szCs w:val="18"/>
              </w:rPr>
            </w:pPr>
            <w:r>
              <w:rPr>
                <w:rFonts w:ascii="Arial" w:hAnsi="Arial" w:cs="Arial"/>
                <w:sz w:val="18"/>
                <w:szCs w:val="18"/>
              </w:rPr>
              <w:t>-to produce their own cards and craft</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MATERIALS</w:t>
            </w:r>
          </w:p>
          <w:p w:rsidR="002D314B" w:rsidRPr="003A6E63" w:rsidRDefault="002D314B" w:rsidP="00D85563">
            <w:pPr>
              <w:jc w:val="both"/>
              <w:rPr>
                <w:rFonts w:ascii="Arial" w:hAnsi="Arial" w:cs="Arial"/>
                <w:sz w:val="18"/>
                <w:szCs w:val="18"/>
              </w:rPr>
            </w:pPr>
            <w:r w:rsidRPr="003A6E63">
              <w:rPr>
                <w:rFonts w:ascii="Arial" w:hAnsi="Arial" w:cs="Arial"/>
                <w:sz w:val="18"/>
                <w:szCs w:val="18"/>
              </w:rPr>
              <w:t>Pictures with related vocabulary</w:t>
            </w:r>
          </w:p>
          <w:p w:rsidR="002D314B" w:rsidRDefault="002D314B" w:rsidP="00D85563">
            <w:pPr>
              <w:jc w:val="both"/>
              <w:rPr>
                <w:rFonts w:ascii="Arial" w:hAnsi="Arial" w:cs="Arial"/>
                <w:sz w:val="18"/>
                <w:szCs w:val="18"/>
              </w:rPr>
            </w:pPr>
            <w:r w:rsidRPr="003A6E63">
              <w:rPr>
                <w:rFonts w:ascii="Arial" w:hAnsi="Arial" w:cs="Arial"/>
                <w:sz w:val="18"/>
                <w:szCs w:val="18"/>
              </w:rPr>
              <w:t>Songs</w:t>
            </w:r>
          </w:p>
          <w:p w:rsidR="002D314B" w:rsidRPr="003A6E63" w:rsidRDefault="002D314B" w:rsidP="00D85563">
            <w:pPr>
              <w:jc w:val="both"/>
              <w:rPr>
                <w:rFonts w:ascii="Arial" w:hAnsi="Arial" w:cs="Arial"/>
                <w:sz w:val="18"/>
                <w:szCs w:val="18"/>
              </w:rPr>
            </w:pPr>
            <w:r>
              <w:rPr>
                <w:rFonts w:ascii="Arial" w:hAnsi="Arial" w:cs="Arial"/>
                <w:sz w:val="18"/>
                <w:szCs w:val="18"/>
              </w:rPr>
              <w:t>Videos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MEANS</w:t>
            </w:r>
          </w:p>
          <w:p w:rsidR="002D314B" w:rsidRPr="003A6E63" w:rsidRDefault="002D314B" w:rsidP="00D85563">
            <w:pPr>
              <w:jc w:val="both"/>
              <w:rPr>
                <w:rFonts w:ascii="Arial" w:hAnsi="Arial" w:cs="Arial"/>
                <w:sz w:val="18"/>
                <w:szCs w:val="18"/>
              </w:rPr>
            </w:pPr>
            <w:r w:rsidRPr="003A6E63">
              <w:rPr>
                <w:rFonts w:ascii="Arial" w:hAnsi="Arial" w:cs="Arial"/>
                <w:sz w:val="18"/>
                <w:szCs w:val="18"/>
              </w:rPr>
              <w:t>CD player</w:t>
            </w:r>
          </w:p>
          <w:p w:rsidR="002D314B" w:rsidRPr="003A6E63" w:rsidRDefault="002D314B" w:rsidP="00D85563">
            <w:pPr>
              <w:jc w:val="both"/>
              <w:rPr>
                <w:rFonts w:ascii="Arial" w:hAnsi="Arial" w:cs="Arial"/>
                <w:sz w:val="18"/>
                <w:szCs w:val="18"/>
              </w:rPr>
            </w:pPr>
            <w:r w:rsidRPr="003A6E63">
              <w:rPr>
                <w:rFonts w:ascii="Arial" w:hAnsi="Arial" w:cs="Arial"/>
                <w:sz w:val="18"/>
                <w:szCs w:val="18"/>
              </w:rPr>
              <w:t>Laptop</w:t>
            </w:r>
          </w:p>
          <w:p w:rsidR="002D314B" w:rsidRPr="003A6E63" w:rsidRDefault="002D314B" w:rsidP="00D85563">
            <w:pPr>
              <w:jc w:val="both"/>
              <w:rPr>
                <w:rFonts w:ascii="Arial" w:hAnsi="Arial" w:cs="Arial"/>
                <w:sz w:val="18"/>
                <w:szCs w:val="18"/>
              </w:rPr>
            </w:pPr>
            <w:r w:rsidRPr="003A6E63">
              <w:rPr>
                <w:rFonts w:ascii="Arial" w:hAnsi="Arial" w:cs="Arial"/>
                <w:sz w:val="18"/>
                <w:szCs w:val="18"/>
              </w:rPr>
              <w:t>Projector</w:t>
            </w:r>
          </w:p>
          <w:p w:rsidR="002D314B" w:rsidRPr="003A6E63" w:rsidRDefault="002D314B" w:rsidP="00D85563">
            <w:pPr>
              <w:jc w:val="both"/>
              <w:rPr>
                <w:rFonts w:ascii="Arial" w:hAnsi="Arial" w:cs="Arial"/>
                <w:sz w:val="18"/>
                <w:szCs w:val="18"/>
              </w:rPr>
            </w:pPr>
            <w:r w:rsidRPr="003A6E63">
              <w:rPr>
                <w:rFonts w:ascii="Arial" w:hAnsi="Arial" w:cs="Arial"/>
                <w:sz w:val="18"/>
                <w:szCs w:val="18"/>
              </w:rPr>
              <w:t>Colouring paper</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Crayons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TIMETABLE FIT</w:t>
            </w:r>
          </w:p>
          <w:p w:rsidR="002D314B" w:rsidRPr="003A6E63" w:rsidRDefault="002D314B" w:rsidP="00D85563">
            <w:pPr>
              <w:jc w:val="both"/>
              <w:rPr>
                <w:rFonts w:ascii="Arial" w:hAnsi="Arial" w:cs="Arial"/>
                <w:sz w:val="18"/>
                <w:szCs w:val="18"/>
              </w:rPr>
            </w:pPr>
            <w:r>
              <w:rPr>
                <w:rFonts w:ascii="Arial" w:hAnsi="Arial" w:cs="Arial"/>
                <w:sz w:val="18"/>
                <w:szCs w:val="18"/>
              </w:rPr>
              <w:t xml:space="preserve">Christmas vacations are approaching and PS </w:t>
            </w:r>
            <w:proofErr w:type="gramStart"/>
            <w:r>
              <w:rPr>
                <w:rFonts w:ascii="Arial" w:hAnsi="Arial" w:cs="Arial"/>
                <w:sz w:val="18"/>
                <w:szCs w:val="18"/>
              </w:rPr>
              <w:t>are</w:t>
            </w:r>
            <w:proofErr w:type="gramEnd"/>
            <w:r>
              <w:rPr>
                <w:rFonts w:ascii="Arial" w:hAnsi="Arial" w:cs="Arial"/>
                <w:sz w:val="18"/>
                <w:szCs w:val="18"/>
              </w:rPr>
              <w:t xml:space="preserve"> getting prepared for them</w:t>
            </w:r>
            <w:r w:rsidRPr="003A6E63">
              <w:rPr>
                <w:rFonts w:ascii="Arial" w:hAnsi="Arial" w:cs="Arial"/>
                <w:sz w:val="18"/>
                <w:szCs w:val="18"/>
              </w:rPr>
              <w:t>.</w:t>
            </w:r>
            <w:r>
              <w:rPr>
                <w:rFonts w:ascii="Arial" w:hAnsi="Arial" w:cs="Arial"/>
                <w:sz w:val="18"/>
                <w:szCs w:val="18"/>
              </w:rPr>
              <w:t xml:space="preserve">  It is appropriate time to introduce them to British customs, to familiarise them with relevant language and cultural aspects and to guide them in comparing their country’s traditions with those of other countries.</w:t>
            </w:r>
            <w:r w:rsidRPr="003A6E63">
              <w:rPr>
                <w:rFonts w:ascii="Arial" w:hAnsi="Arial" w:cs="Arial"/>
                <w:sz w:val="18"/>
                <w:szCs w:val="18"/>
              </w:rPr>
              <w:t xml:space="preserve">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 xml:space="preserve">STEP </w:t>
            </w:r>
          </w:p>
        </w:tc>
        <w:tc>
          <w:tcPr>
            <w:tcW w:w="2659"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PROCEDURE</w:t>
            </w:r>
          </w:p>
        </w:tc>
        <w:tc>
          <w:tcPr>
            <w:tcW w:w="2374"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STAGE</w:t>
            </w:r>
          </w:p>
          <w:p w:rsidR="002D314B" w:rsidRPr="00B27FC8" w:rsidRDefault="002D314B" w:rsidP="00D85563">
            <w:pPr>
              <w:jc w:val="both"/>
              <w:rPr>
                <w:rFonts w:ascii="Arial" w:hAnsi="Arial" w:cs="Arial"/>
                <w:sz w:val="18"/>
                <w:szCs w:val="18"/>
              </w:rPr>
            </w:pPr>
            <w:r w:rsidRPr="00B27FC8">
              <w:rPr>
                <w:rFonts w:ascii="Arial" w:hAnsi="Arial" w:cs="Arial"/>
                <w:sz w:val="18"/>
                <w:szCs w:val="18"/>
              </w:rPr>
              <w:t>AIM</w:t>
            </w:r>
          </w:p>
        </w:tc>
        <w:tc>
          <w:tcPr>
            <w:tcW w:w="1510"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TIME</w:t>
            </w:r>
          </w:p>
          <w:p w:rsidR="002D314B" w:rsidRPr="00B27FC8" w:rsidRDefault="002D314B" w:rsidP="00D85563">
            <w:pPr>
              <w:jc w:val="both"/>
              <w:rPr>
                <w:rFonts w:ascii="Arial" w:hAnsi="Arial" w:cs="Arial"/>
                <w:sz w:val="18"/>
                <w:szCs w:val="18"/>
              </w:rPr>
            </w:pPr>
            <w:r w:rsidRPr="00B27FC8">
              <w:rPr>
                <w:rFonts w:ascii="Arial" w:hAnsi="Arial" w:cs="Arial"/>
                <w:sz w:val="18"/>
                <w:szCs w:val="18"/>
              </w:rPr>
              <w:t>INTERACTION</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1</w:t>
            </w:r>
          </w:p>
        </w:tc>
        <w:tc>
          <w:tcPr>
            <w:tcW w:w="2659"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sz w:val="20"/>
                <w:szCs w:val="20"/>
              </w:rPr>
            </w:pPr>
          </w:p>
          <w:p w:rsidR="002D314B" w:rsidRPr="007C7C11" w:rsidRDefault="002D314B" w:rsidP="00D85563">
            <w:pPr>
              <w:jc w:val="both"/>
              <w:rPr>
                <w:rFonts w:ascii="Arial" w:hAnsi="Arial" w:cs="Arial"/>
                <w:sz w:val="20"/>
                <w:szCs w:val="20"/>
              </w:rPr>
            </w:pPr>
            <w:r w:rsidRPr="007C7C11">
              <w:rPr>
                <w:rFonts w:ascii="Arial" w:hAnsi="Arial" w:cs="Arial"/>
                <w:sz w:val="20"/>
                <w:szCs w:val="20"/>
              </w:rPr>
              <w:t>T shows PS Christmas flashcards and revises vocabulary by playing a game (shows a card and says the word right or wrong and PS have to reply yes or no).</w:t>
            </w:r>
          </w:p>
          <w:p w:rsidR="002D314B" w:rsidRPr="007C7C11" w:rsidRDefault="002D314B" w:rsidP="00D85563">
            <w:pPr>
              <w:jc w:val="both"/>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i/>
                <w:iCs/>
                <w:sz w:val="20"/>
                <w:szCs w:val="20"/>
              </w:rPr>
            </w:pPr>
          </w:p>
          <w:p w:rsidR="002D314B" w:rsidRPr="007C7C11" w:rsidRDefault="002D314B" w:rsidP="00D85563">
            <w:pPr>
              <w:jc w:val="both"/>
              <w:rPr>
                <w:rFonts w:ascii="Arial" w:hAnsi="Arial" w:cs="Arial"/>
                <w:i/>
                <w:iCs/>
                <w:sz w:val="20"/>
                <w:szCs w:val="20"/>
              </w:rPr>
            </w:pPr>
            <w:r w:rsidRPr="007C7C11">
              <w:rPr>
                <w:rFonts w:ascii="Arial" w:hAnsi="Arial" w:cs="Arial"/>
                <w:i/>
                <w:iCs/>
                <w:sz w:val="20"/>
                <w:szCs w:val="20"/>
              </w:rPr>
              <w:t>Warm-up</w:t>
            </w:r>
          </w:p>
          <w:p w:rsidR="002D314B" w:rsidRPr="007C7C11" w:rsidRDefault="002D314B" w:rsidP="00D85563">
            <w:pPr>
              <w:jc w:val="both"/>
              <w:rPr>
                <w:rFonts w:ascii="Arial" w:hAnsi="Arial" w:cs="Arial"/>
                <w:i/>
                <w:iCs/>
                <w:sz w:val="20"/>
                <w:szCs w:val="20"/>
              </w:rPr>
            </w:pPr>
            <w:r w:rsidRPr="007C7C11">
              <w:rPr>
                <w:rFonts w:ascii="Arial" w:hAnsi="Arial" w:cs="Arial"/>
                <w:i/>
                <w:iCs/>
                <w:sz w:val="20"/>
                <w:szCs w:val="20"/>
              </w:rPr>
              <w:t>speaking</w:t>
            </w:r>
          </w:p>
          <w:p w:rsidR="002D314B" w:rsidRPr="007C7C11" w:rsidRDefault="002D314B" w:rsidP="00D85563">
            <w:pPr>
              <w:jc w:val="both"/>
              <w:rPr>
                <w:rFonts w:ascii="Arial" w:hAnsi="Arial" w:cs="Arial"/>
                <w:sz w:val="20"/>
                <w:szCs w:val="20"/>
              </w:rPr>
            </w:pPr>
            <w:r w:rsidRPr="007C7C11">
              <w:rPr>
                <w:rFonts w:ascii="Arial" w:hAnsi="Arial" w:cs="Arial"/>
                <w:sz w:val="20"/>
                <w:szCs w:val="20"/>
              </w:rPr>
              <w:t>To arouse PS’ interest and revise newly taught vocabulary.</w:t>
            </w:r>
          </w:p>
          <w:p w:rsidR="002D314B" w:rsidRPr="007C7C11"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center"/>
              <w:rPr>
                <w:rFonts w:ascii="Arial" w:hAnsi="Arial" w:cs="Arial"/>
                <w:sz w:val="20"/>
                <w:szCs w:val="20"/>
              </w:rPr>
            </w:pPr>
          </w:p>
          <w:p w:rsidR="002D314B" w:rsidRPr="007C7C11" w:rsidRDefault="002D314B" w:rsidP="00D85563">
            <w:pPr>
              <w:jc w:val="center"/>
              <w:rPr>
                <w:rFonts w:ascii="Arial" w:hAnsi="Arial" w:cs="Arial"/>
                <w:sz w:val="20"/>
                <w:szCs w:val="20"/>
                <w:lang w:val="el-GR"/>
              </w:rPr>
            </w:pPr>
            <w:r w:rsidRPr="007C7C11">
              <w:rPr>
                <w:rFonts w:ascii="Arial" w:hAnsi="Arial" w:cs="Arial"/>
                <w:sz w:val="20"/>
                <w:szCs w:val="20"/>
              </w:rPr>
              <w:t>5</w:t>
            </w:r>
            <w:r w:rsidRPr="007C7C11">
              <w:rPr>
                <w:rFonts w:ascii="Arial" w:hAnsi="Arial" w:cs="Arial"/>
                <w:sz w:val="20"/>
                <w:szCs w:val="20"/>
                <w:lang w:val="el-GR"/>
              </w:rPr>
              <w:t>΄</w:t>
            </w:r>
          </w:p>
          <w:p w:rsidR="002D314B" w:rsidRPr="007C7C11" w:rsidRDefault="002D314B" w:rsidP="00D85563">
            <w:pPr>
              <w:jc w:val="center"/>
              <w:rPr>
                <w:rFonts w:ascii="Arial" w:hAnsi="Arial" w:cs="Arial"/>
                <w:sz w:val="20"/>
                <w:szCs w:val="20"/>
              </w:rPr>
            </w:pPr>
            <w:r w:rsidRPr="007C7C11">
              <w:rPr>
                <w:rFonts w:ascii="Arial" w:hAnsi="Arial" w:cs="Arial"/>
                <w:sz w:val="20"/>
                <w:szCs w:val="20"/>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2</w:t>
            </w:r>
          </w:p>
        </w:tc>
        <w:tc>
          <w:tcPr>
            <w:tcW w:w="2659"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sz w:val="20"/>
                <w:szCs w:val="20"/>
              </w:rPr>
            </w:pPr>
          </w:p>
          <w:p w:rsidR="002D314B" w:rsidRPr="007C7C11" w:rsidRDefault="002D314B" w:rsidP="00D85563">
            <w:pPr>
              <w:jc w:val="both"/>
              <w:rPr>
                <w:rFonts w:ascii="Arial" w:hAnsi="Arial" w:cs="Arial"/>
                <w:sz w:val="20"/>
                <w:szCs w:val="20"/>
              </w:rPr>
            </w:pPr>
            <w:r w:rsidRPr="007C7C11">
              <w:rPr>
                <w:rFonts w:ascii="Arial" w:hAnsi="Arial" w:cs="Arial"/>
                <w:sz w:val="20"/>
                <w:szCs w:val="20"/>
              </w:rPr>
              <w:t>T shows PS a Christmas stocking and in it she has put little plasticised cards with the new Christmas images.  She asks them to form two groups and play a game (a member of each group picks a card from the stocking and asks the other group “What’s this?”, the other group work together in order to find the correct word in English and one member gives the answer)</w:t>
            </w:r>
          </w:p>
          <w:p w:rsidR="002D314B" w:rsidRPr="007C7C11" w:rsidRDefault="002D314B" w:rsidP="00D85563">
            <w:pPr>
              <w:jc w:val="both"/>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pStyle w:val="Heading1"/>
              <w:rPr>
                <w:sz w:val="20"/>
                <w:szCs w:val="20"/>
              </w:rPr>
            </w:pPr>
          </w:p>
          <w:p w:rsidR="002D314B" w:rsidRPr="007C7C11" w:rsidRDefault="002D314B" w:rsidP="00D85563">
            <w:pPr>
              <w:jc w:val="both"/>
              <w:rPr>
                <w:rFonts w:ascii="Arial" w:hAnsi="Arial" w:cs="Arial"/>
                <w:i/>
                <w:sz w:val="20"/>
                <w:szCs w:val="20"/>
              </w:rPr>
            </w:pPr>
            <w:r w:rsidRPr="007C7C11">
              <w:rPr>
                <w:rFonts w:ascii="Arial" w:hAnsi="Arial" w:cs="Arial"/>
                <w:i/>
                <w:sz w:val="20"/>
                <w:szCs w:val="20"/>
              </w:rPr>
              <w:t>Listening to instructions</w:t>
            </w:r>
          </w:p>
          <w:p w:rsidR="002D314B" w:rsidRPr="007C7C11" w:rsidRDefault="002D314B" w:rsidP="00D85563">
            <w:pPr>
              <w:jc w:val="both"/>
              <w:rPr>
                <w:rFonts w:ascii="Arial" w:hAnsi="Arial" w:cs="Arial"/>
                <w:i/>
                <w:sz w:val="20"/>
                <w:szCs w:val="20"/>
              </w:rPr>
            </w:pPr>
            <w:r w:rsidRPr="007C7C11">
              <w:rPr>
                <w:rFonts w:ascii="Arial" w:hAnsi="Arial" w:cs="Arial"/>
                <w:i/>
                <w:sz w:val="20"/>
                <w:szCs w:val="20"/>
              </w:rPr>
              <w:t>Speaking</w:t>
            </w:r>
          </w:p>
          <w:p w:rsidR="002D314B" w:rsidRPr="007C7C11" w:rsidRDefault="002D314B" w:rsidP="00D85563">
            <w:pPr>
              <w:jc w:val="both"/>
              <w:rPr>
                <w:rFonts w:ascii="Arial" w:hAnsi="Arial" w:cs="Arial"/>
                <w:i/>
                <w:sz w:val="20"/>
                <w:szCs w:val="20"/>
              </w:rPr>
            </w:pPr>
            <w:r w:rsidRPr="007C7C11">
              <w:rPr>
                <w:rFonts w:ascii="Arial" w:hAnsi="Arial" w:cs="Arial"/>
                <w:i/>
                <w:sz w:val="20"/>
                <w:szCs w:val="20"/>
              </w:rPr>
              <w:t>Playing a game</w:t>
            </w:r>
          </w:p>
          <w:p w:rsidR="002D314B" w:rsidRPr="007C7C11" w:rsidRDefault="002D314B" w:rsidP="00D85563">
            <w:pPr>
              <w:jc w:val="both"/>
              <w:rPr>
                <w:rFonts w:ascii="Arial" w:hAnsi="Arial" w:cs="Arial"/>
                <w:sz w:val="20"/>
                <w:szCs w:val="20"/>
              </w:rPr>
            </w:pPr>
            <w:r w:rsidRPr="007C7C11">
              <w:rPr>
                <w:rFonts w:ascii="Arial" w:hAnsi="Arial" w:cs="Arial"/>
                <w:sz w:val="20"/>
                <w:szCs w:val="20"/>
              </w:rPr>
              <w:t>To revise relative vocabulary and to associate words with images.</w:t>
            </w:r>
          </w:p>
          <w:p w:rsidR="002D314B" w:rsidRPr="007C7C11" w:rsidRDefault="002D314B" w:rsidP="00D85563">
            <w:pPr>
              <w:jc w:val="both"/>
              <w:rPr>
                <w:rFonts w:ascii="Arial" w:hAnsi="Arial" w:cs="Arial"/>
                <w:sz w:val="20"/>
                <w:szCs w:val="20"/>
              </w:rPr>
            </w:pPr>
            <w:r w:rsidRPr="007C7C11">
              <w:rPr>
                <w:rFonts w:ascii="Arial" w:hAnsi="Arial" w:cs="Arial"/>
                <w:sz w:val="20"/>
                <w:szCs w:val="20"/>
              </w:rPr>
              <w:t>To have fun.</w:t>
            </w:r>
          </w:p>
        </w:tc>
        <w:tc>
          <w:tcPr>
            <w:tcW w:w="1510"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center"/>
              <w:rPr>
                <w:rFonts w:ascii="Arial" w:hAnsi="Arial" w:cs="Arial"/>
                <w:sz w:val="20"/>
                <w:szCs w:val="20"/>
              </w:rPr>
            </w:pPr>
          </w:p>
          <w:p w:rsidR="002D314B" w:rsidRPr="007C7C11" w:rsidRDefault="002D314B" w:rsidP="00D85563">
            <w:pPr>
              <w:jc w:val="center"/>
              <w:rPr>
                <w:rFonts w:ascii="Arial" w:hAnsi="Arial" w:cs="Arial"/>
                <w:sz w:val="20"/>
                <w:szCs w:val="20"/>
                <w:lang w:val="el-GR"/>
              </w:rPr>
            </w:pPr>
            <w:r w:rsidRPr="007C7C11">
              <w:rPr>
                <w:rFonts w:ascii="Arial" w:hAnsi="Arial" w:cs="Arial"/>
                <w:sz w:val="20"/>
                <w:szCs w:val="20"/>
              </w:rPr>
              <w:t>8</w:t>
            </w:r>
            <w:r w:rsidRPr="007C7C11">
              <w:rPr>
                <w:rFonts w:ascii="Arial" w:hAnsi="Arial" w:cs="Arial"/>
                <w:sz w:val="20"/>
                <w:szCs w:val="20"/>
                <w:lang w:val="el-GR"/>
              </w:rPr>
              <w:t>΄</w:t>
            </w:r>
          </w:p>
          <w:p w:rsidR="002D314B" w:rsidRPr="007C7C11" w:rsidRDefault="002D314B" w:rsidP="00D85563">
            <w:pPr>
              <w:jc w:val="center"/>
              <w:rPr>
                <w:rFonts w:ascii="Arial" w:hAnsi="Arial" w:cs="Arial"/>
                <w:sz w:val="20"/>
                <w:szCs w:val="20"/>
              </w:rPr>
            </w:pPr>
            <w:r w:rsidRPr="007C7C11">
              <w:rPr>
                <w:rFonts w:ascii="Arial" w:hAnsi="Arial" w:cs="Arial"/>
                <w:sz w:val="20"/>
                <w:szCs w:val="20"/>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3</w:t>
            </w:r>
          </w:p>
        </w:tc>
        <w:tc>
          <w:tcPr>
            <w:tcW w:w="2659"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sz w:val="20"/>
                <w:szCs w:val="20"/>
              </w:rPr>
            </w:pPr>
          </w:p>
          <w:p w:rsidR="002D314B" w:rsidRPr="007C7C11" w:rsidRDefault="002D314B" w:rsidP="00D85563">
            <w:pPr>
              <w:jc w:val="both"/>
              <w:rPr>
                <w:rFonts w:ascii="Arial" w:hAnsi="Arial" w:cs="Arial"/>
                <w:sz w:val="20"/>
                <w:szCs w:val="20"/>
              </w:rPr>
            </w:pPr>
            <w:r w:rsidRPr="007C7C11">
              <w:rPr>
                <w:rFonts w:ascii="Arial" w:hAnsi="Arial" w:cs="Arial"/>
                <w:sz w:val="20"/>
                <w:szCs w:val="20"/>
              </w:rPr>
              <w:t>PS are now given a colouring paper (a Christmas tree and Christmas ornaments).  They are asked to decorate their tree with the given objects and/or draw other objects of their own.</w:t>
            </w:r>
          </w:p>
          <w:p w:rsidR="002D314B" w:rsidRPr="007C7C11" w:rsidRDefault="002D314B" w:rsidP="00D85563">
            <w:pPr>
              <w:jc w:val="both"/>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pStyle w:val="Heading1"/>
              <w:rPr>
                <w:sz w:val="20"/>
                <w:szCs w:val="20"/>
              </w:rPr>
            </w:pPr>
          </w:p>
          <w:p w:rsidR="002D314B" w:rsidRPr="007C7C11" w:rsidRDefault="002D314B" w:rsidP="00D85563">
            <w:pPr>
              <w:pStyle w:val="Heading1"/>
              <w:rPr>
                <w:sz w:val="20"/>
                <w:szCs w:val="20"/>
              </w:rPr>
            </w:pPr>
            <w:r w:rsidRPr="007C7C11">
              <w:rPr>
                <w:sz w:val="20"/>
                <w:szCs w:val="20"/>
              </w:rPr>
              <w:t>Listening to instructions</w:t>
            </w:r>
          </w:p>
          <w:p w:rsidR="002D314B" w:rsidRPr="007C7C11" w:rsidRDefault="002D314B" w:rsidP="00D85563">
            <w:pPr>
              <w:rPr>
                <w:rFonts w:ascii="Arial" w:hAnsi="Arial" w:cs="Arial"/>
                <w:i/>
                <w:sz w:val="20"/>
                <w:szCs w:val="20"/>
              </w:rPr>
            </w:pPr>
            <w:r w:rsidRPr="007C7C11">
              <w:rPr>
                <w:rFonts w:ascii="Arial" w:hAnsi="Arial" w:cs="Arial"/>
                <w:i/>
                <w:sz w:val="20"/>
                <w:szCs w:val="20"/>
              </w:rPr>
              <w:t>Cutting, colouring, drawing</w:t>
            </w:r>
          </w:p>
          <w:p w:rsidR="002D314B" w:rsidRPr="007C7C11" w:rsidRDefault="002D314B" w:rsidP="00D85563">
            <w:pPr>
              <w:rPr>
                <w:sz w:val="20"/>
                <w:szCs w:val="20"/>
              </w:rPr>
            </w:pPr>
            <w:r w:rsidRPr="007C7C11">
              <w:rPr>
                <w:rFonts w:ascii="Arial" w:hAnsi="Arial" w:cs="Arial"/>
                <w:sz w:val="20"/>
                <w:szCs w:val="20"/>
              </w:rPr>
              <w:t>To understand simple instructions and create their own craft</w:t>
            </w:r>
            <w:r>
              <w:rPr>
                <w:rFonts w:ascii="Arial" w:hAnsi="Arial" w:cs="Arial"/>
                <w:sz w:val="20"/>
                <w:szCs w:val="20"/>
              </w:rPr>
              <w:t>.</w:t>
            </w:r>
          </w:p>
          <w:p w:rsidR="002D314B" w:rsidRPr="007C7C11"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center"/>
              <w:rPr>
                <w:rFonts w:ascii="Arial" w:hAnsi="Arial" w:cs="Arial"/>
                <w:sz w:val="20"/>
                <w:szCs w:val="20"/>
              </w:rPr>
            </w:pPr>
          </w:p>
          <w:p w:rsidR="002D314B" w:rsidRPr="007C7C11" w:rsidRDefault="002D314B" w:rsidP="00D85563">
            <w:pPr>
              <w:jc w:val="center"/>
              <w:rPr>
                <w:rFonts w:ascii="Arial" w:hAnsi="Arial" w:cs="Arial"/>
                <w:sz w:val="20"/>
                <w:szCs w:val="20"/>
                <w:lang w:val="el-GR"/>
              </w:rPr>
            </w:pPr>
            <w:r w:rsidRPr="007C7C11">
              <w:rPr>
                <w:rFonts w:ascii="Arial" w:hAnsi="Arial" w:cs="Arial"/>
                <w:sz w:val="20"/>
                <w:szCs w:val="20"/>
              </w:rPr>
              <w:t>20</w:t>
            </w:r>
            <w:r w:rsidRPr="007C7C11">
              <w:rPr>
                <w:rFonts w:ascii="Arial" w:hAnsi="Arial" w:cs="Arial"/>
                <w:sz w:val="20"/>
                <w:szCs w:val="20"/>
                <w:lang w:val="el-GR"/>
              </w:rPr>
              <w:t>΄</w:t>
            </w:r>
          </w:p>
          <w:p w:rsidR="002D314B" w:rsidRPr="007C7C11" w:rsidRDefault="002D314B" w:rsidP="00D85563">
            <w:pPr>
              <w:jc w:val="center"/>
              <w:rPr>
                <w:rFonts w:ascii="Arial" w:hAnsi="Arial" w:cs="Arial"/>
                <w:sz w:val="20"/>
                <w:szCs w:val="20"/>
              </w:rPr>
            </w:pPr>
            <w:r w:rsidRPr="007C7C11">
              <w:rPr>
                <w:rFonts w:ascii="Arial" w:hAnsi="Arial" w:cs="Arial"/>
                <w:sz w:val="20"/>
                <w:szCs w:val="20"/>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4</w:t>
            </w:r>
          </w:p>
        </w:tc>
        <w:tc>
          <w:tcPr>
            <w:tcW w:w="2659"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sz w:val="20"/>
                <w:szCs w:val="20"/>
              </w:rPr>
            </w:pPr>
          </w:p>
          <w:p w:rsidR="002D314B" w:rsidRPr="007C7C11" w:rsidRDefault="002D314B" w:rsidP="00D85563">
            <w:pPr>
              <w:jc w:val="both"/>
              <w:rPr>
                <w:rFonts w:ascii="Arial" w:hAnsi="Arial" w:cs="Arial"/>
                <w:sz w:val="20"/>
                <w:szCs w:val="20"/>
              </w:rPr>
            </w:pPr>
            <w:r w:rsidRPr="007C7C11">
              <w:rPr>
                <w:rFonts w:ascii="Arial" w:hAnsi="Arial" w:cs="Arial"/>
                <w:sz w:val="20"/>
                <w:szCs w:val="20"/>
              </w:rPr>
              <w:t>T asks PS to listen to the song they did in the previous lesson (we wish you a merry Christmas) and sing along.</w:t>
            </w:r>
          </w:p>
          <w:p w:rsidR="002D314B" w:rsidRPr="007C7C11" w:rsidRDefault="002D314B" w:rsidP="00D85563">
            <w:pPr>
              <w:jc w:val="both"/>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i/>
                <w:sz w:val="20"/>
                <w:szCs w:val="20"/>
              </w:rPr>
            </w:pPr>
          </w:p>
          <w:p w:rsidR="002D314B" w:rsidRPr="007C7C11" w:rsidRDefault="002D314B" w:rsidP="00D85563">
            <w:pPr>
              <w:jc w:val="both"/>
              <w:rPr>
                <w:rFonts w:ascii="Arial" w:hAnsi="Arial" w:cs="Arial"/>
                <w:i/>
                <w:sz w:val="20"/>
                <w:szCs w:val="20"/>
              </w:rPr>
            </w:pPr>
            <w:r w:rsidRPr="007C7C11">
              <w:rPr>
                <w:rFonts w:ascii="Arial" w:hAnsi="Arial" w:cs="Arial"/>
                <w:i/>
                <w:sz w:val="20"/>
                <w:szCs w:val="20"/>
              </w:rPr>
              <w:t>Listening and singing</w:t>
            </w:r>
          </w:p>
          <w:p w:rsidR="002D314B" w:rsidRPr="007C7C11" w:rsidRDefault="002D314B" w:rsidP="00D85563">
            <w:pPr>
              <w:rPr>
                <w:rFonts w:ascii="Arial" w:hAnsi="Arial" w:cs="Arial"/>
                <w:sz w:val="20"/>
                <w:szCs w:val="20"/>
              </w:rPr>
            </w:pPr>
            <w:r w:rsidRPr="007C7C11">
              <w:rPr>
                <w:rFonts w:ascii="Arial" w:hAnsi="Arial" w:cs="Arial"/>
                <w:sz w:val="20"/>
                <w:szCs w:val="20"/>
              </w:rPr>
              <w:t xml:space="preserve">To have fun while </w:t>
            </w:r>
            <w:proofErr w:type="gramStart"/>
            <w:r w:rsidRPr="007C7C11">
              <w:rPr>
                <w:rFonts w:ascii="Arial" w:hAnsi="Arial" w:cs="Arial"/>
                <w:sz w:val="20"/>
                <w:szCs w:val="20"/>
              </w:rPr>
              <w:t>practising  new</w:t>
            </w:r>
            <w:proofErr w:type="gramEnd"/>
            <w:r w:rsidRPr="007C7C11">
              <w:rPr>
                <w:rFonts w:ascii="Arial" w:hAnsi="Arial" w:cs="Arial"/>
                <w:sz w:val="20"/>
                <w:szCs w:val="20"/>
              </w:rPr>
              <w:t xml:space="preserve"> language.</w:t>
            </w:r>
          </w:p>
          <w:p w:rsidR="002D314B" w:rsidRPr="007C7C11"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center"/>
              <w:rPr>
                <w:rFonts w:ascii="Arial" w:hAnsi="Arial" w:cs="Arial"/>
                <w:sz w:val="20"/>
                <w:szCs w:val="20"/>
              </w:rPr>
            </w:pPr>
          </w:p>
          <w:p w:rsidR="002D314B" w:rsidRPr="007C7C11" w:rsidRDefault="002D314B" w:rsidP="00D85563">
            <w:pPr>
              <w:jc w:val="center"/>
              <w:rPr>
                <w:rFonts w:ascii="Arial" w:hAnsi="Arial" w:cs="Arial"/>
                <w:sz w:val="20"/>
                <w:szCs w:val="20"/>
                <w:lang w:val="el-GR"/>
              </w:rPr>
            </w:pPr>
            <w:r w:rsidRPr="007C7C11">
              <w:rPr>
                <w:rFonts w:ascii="Arial" w:hAnsi="Arial" w:cs="Arial"/>
                <w:sz w:val="20"/>
                <w:szCs w:val="20"/>
              </w:rPr>
              <w:t>5</w:t>
            </w:r>
            <w:r w:rsidRPr="007C7C11">
              <w:rPr>
                <w:rFonts w:ascii="Arial" w:hAnsi="Arial" w:cs="Arial"/>
                <w:sz w:val="20"/>
                <w:szCs w:val="20"/>
                <w:lang w:val="el-GR"/>
              </w:rPr>
              <w:t>΄</w:t>
            </w:r>
          </w:p>
          <w:p w:rsidR="002D314B" w:rsidRPr="007C7C11" w:rsidRDefault="002D314B" w:rsidP="00D85563">
            <w:pPr>
              <w:jc w:val="center"/>
              <w:rPr>
                <w:rFonts w:ascii="Arial" w:hAnsi="Arial" w:cs="Arial"/>
                <w:sz w:val="20"/>
                <w:szCs w:val="20"/>
              </w:rPr>
            </w:pPr>
            <w:r w:rsidRPr="007C7C11">
              <w:rPr>
                <w:rFonts w:ascii="Arial" w:hAnsi="Arial" w:cs="Arial"/>
                <w:sz w:val="20"/>
                <w:szCs w:val="20"/>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5</w:t>
            </w:r>
          </w:p>
        </w:tc>
        <w:tc>
          <w:tcPr>
            <w:tcW w:w="2659"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sz w:val="20"/>
                <w:szCs w:val="20"/>
              </w:rPr>
            </w:pPr>
          </w:p>
          <w:p w:rsidR="002D314B" w:rsidRPr="007C7C11" w:rsidRDefault="002D314B" w:rsidP="00D85563">
            <w:pPr>
              <w:jc w:val="both"/>
              <w:rPr>
                <w:rFonts w:ascii="Arial" w:hAnsi="Arial" w:cs="Arial"/>
                <w:sz w:val="20"/>
                <w:szCs w:val="20"/>
              </w:rPr>
            </w:pPr>
            <w:r w:rsidRPr="007C7C11">
              <w:rPr>
                <w:rFonts w:ascii="Arial" w:hAnsi="Arial" w:cs="Arial"/>
                <w:sz w:val="20"/>
                <w:szCs w:val="20"/>
              </w:rPr>
              <w:t>T asks PS to evaluate the lesson (thumbs up / down).</w:t>
            </w:r>
          </w:p>
        </w:tc>
        <w:tc>
          <w:tcPr>
            <w:tcW w:w="2374"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both"/>
              <w:rPr>
                <w:rFonts w:ascii="Arial" w:hAnsi="Arial" w:cs="Arial"/>
                <w:i/>
                <w:sz w:val="20"/>
                <w:szCs w:val="20"/>
              </w:rPr>
            </w:pPr>
          </w:p>
          <w:p w:rsidR="002D314B" w:rsidRPr="007C7C11" w:rsidRDefault="002D314B" w:rsidP="00D85563">
            <w:pPr>
              <w:jc w:val="both"/>
              <w:rPr>
                <w:rFonts w:ascii="Arial" w:hAnsi="Arial" w:cs="Arial"/>
                <w:i/>
                <w:sz w:val="20"/>
                <w:szCs w:val="20"/>
              </w:rPr>
            </w:pPr>
            <w:r w:rsidRPr="007C7C11">
              <w:rPr>
                <w:rFonts w:ascii="Arial" w:hAnsi="Arial" w:cs="Arial"/>
                <w:i/>
                <w:sz w:val="20"/>
                <w:szCs w:val="20"/>
              </w:rPr>
              <w:t>Evaluating</w:t>
            </w:r>
          </w:p>
          <w:p w:rsidR="002D314B" w:rsidRPr="007C7C11" w:rsidRDefault="002D314B" w:rsidP="00D85563">
            <w:pPr>
              <w:jc w:val="both"/>
              <w:rPr>
                <w:rFonts w:ascii="Arial" w:hAnsi="Arial" w:cs="Arial"/>
                <w:sz w:val="20"/>
                <w:szCs w:val="20"/>
              </w:rPr>
            </w:pPr>
            <w:r w:rsidRPr="007C7C11">
              <w:rPr>
                <w:rFonts w:ascii="Arial" w:hAnsi="Arial" w:cs="Arial"/>
                <w:sz w:val="20"/>
                <w:szCs w:val="20"/>
              </w:rPr>
              <w:t>To take active part in the learning process.</w:t>
            </w:r>
          </w:p>
        </w:tc>
        <w:tc>
          <w:tcPr>
            <w:tcW w:w="1510" w:type="dxa"/>
            <w:tcBorders>
              <w:top w:val="single" w:sz="4" w:space="0" w:color="auto"/>
              <w:left w:val="single" w:sz="4" w:space="0" w:color="auto"/>
              <w:bottom w:val="single" w:sz="4" w:space="0" w:color="auto"/>
              <w:right w:val="single" w:sz="4" w:space="0" w:color="auto"/>
            </w:tcBorders>
          </w:tcPr>
          <w:p w:rsidR="002D314B" w:rsidRPr="007C7C11" w:rsidRDefault="002D314B" w:rsidP="00D85563">
            <w:pPr>
              <w:jc w:val="center"/>
              <w:rPr>
                <w:rFonts w:ascii="Arial" w:hAnsi="Arial" w:cs="Arial"/>
                <w:sz w:val="20"/>
                <w:szCs w:val="20"/>
              </w:rPr>
            </w:pPr>
          </w:p>
          <w:p w:rsidR="002D314B" w:rsidRPr="007C7C11" w:rsidRDefault="002D314B" w:rsidP="00D85563">
            <w:pPr>
              <w:jc w:val="center"/>
              <w:rPr>
                <w:rFonts w:ascii="Arial" w:hAnsi="Arial" w:cs="Arial"/>
                <w:sz w:val="20"/>
                <w:szCs w:val="20"/>
                <w:lang w:val="en-US"/>
              </w:rPr>
            </w:pPr>
            <w:r w:rsidRPr="007C7C11">
              <w:rPr>
                <w:rFonts w:ascii="Arial" w:hAnsi="Arial" w:cs="Arial"/>
                <w:sz w:val="20"/>
                <w:szCs w:val="20"/>
              </w:rPr>
              <w:t>3</w:t>
            </w:r>
            <w:r w:rsidRPr="007C7C11">
              <w:rPr>
                <w:rFonts w:ascii="Arial" w:hAnsi="Arial" w:cs="Arial"/>
                <w:sz w:val="20"/>
                <w:szCs w:val="20"/>
                <w:lang w:val="el-GR"/>
              </w:rPr>
              <w:t>΄</w:t>
            </w:r>
          </w:p>
          <w:p w:rsidR="002D314B" w:rsidRPr="007C7C11" w:rsidRDefault="002D314B" w:rsidP="00D85563">
            <w:pPr>
              <w:jc w:val="center"/>
              <w:rPr>
                <w:rFonts w:ascii="Arial" w:hAnsi="Arial" w:cs="Arial"/>
                <w:sz w:val="20"/>
                <w:szCs w:val="20"/>
              </w:rPr>
            </w:pPr>
            <w:r w:rsidRPr="007C7C11">
              <w:rPr>
                <w:rFonts w:ascii="Arial" w:hAnsi="Arial" w:cs="Arial"/>
                <w:sz w:val="20"/>
                <w:szCs w:val="20"/>
              </w:rPr>
              <w:t>T-PS, PS-PS</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Borders>
              <w:top w:val="single" w:sz="4" w:space="0" w:color="auto"/>
            </w:tcBorders>
          </w:tcPr>
          <w:p w:rsidR="002D314B" w:rsidRDefault="002D314B" w:rsidP="00D85563">
            <w:pPr>
              <w:jc w:val="center"/>
              <w:rPr>
                <w:rFonts w:ascii="Arial" w:hAnsi="Arial" w:cs="Arial"/>
                <w:sz w:val="16"/>
              </w:rPr>
            </w:pPr>
          </w:p>
          <w:p w:rsidR="002D314B" w:rsidRDefault="002D314B" w:rsidP="00D85563">
            <w:pPr>
              <w:jc w:val="center"/>
              <w:rPr>
                <w:rFonts w:ascii="Arial" w:hAnsi="Arial" w:cs="Arial"/>
                <w:sz w:val="16"/>
              </w:rPr>
            </w:pPr>
          </w:p>
        </w:tc>
        <w:tc>
          <w:tcPr>
            <w:tcW w:w="6543" w:type="dxa"/>
            <w:gridSpan w:val="3"/>
            <w:tcBorders>
              <w:top w:val="single" w:sz="4" w:space="0" w:color="auto"/>
            </w:tcBorders>
          </w:tcPr>
          <w:p w:rsidR="002D314B" w:rsidRDefault="002D314B" w:rsidP="00D85563">
            <w:pPr>
              <w:jc w:val="both"/>
              <w:rPr>
                <w:rFonts w:ascii="Arial" w:hAnsi="Arial" w:cs="Arial"/>
                <w:sz w:val="16"/>
              </w:rPr>
            </w:pPr>
          </w:p>
          <w:p w:rsidR="002D314B" w:rsidRDefault="002D314B" w:rsidP="00D85563">
            <w:pPr>
              <w:jc w:val="both"/>
              <w:rPr>
                <w:rFonts w:ascii="Arial" w:hAnsi="Arial" w:cs="Arial"/>
                <w:sz w:val="16"/>
              </w:rPr>
            </w:pPr>
            <w:r>
              <w:rPr>
                <w:rFonts w:ascii="Arial" w:hAnsi="Arial" w:cs="Arial"/>
                <w:sz w:val="16"/>
              </w:rPr>
              <w:t xml:space="preserve">                                      </w:t>
            </w:r>
          </w:p>
          <w:p w:rsidR="002D314B" w:rsidRDefault="002D314B" w:rsidP="00D85563">
            <w:pPr>
              <w:jc w:val="both"/>
              <w:rPr>
                <w:rFonts w:ascii="Arial" w:hAnsi="Arial" w:cs="Arial"/>
                <w:sz w:val="16"/>
              </w:rPr>
            </w:pPr>
            <w:r>
              <w:rPr>
                <w:rFonts w:ascii="Arial" w:hAnsi="Arial" w:cs="Arial"/>
                <w:sz w:val="16"/>
              </w:rPr>
              <w:t xml:space="preserve">  Key: T: Teacher, PS: Pupils, T-PS: Teacher to Pupils, etc</w:t>
            </w:r>
          </w:p>
        </w:tc>
      </w:tr>
    </w:tbl>
    <w:p w:rsidR="002D314B" w:rsidRDefault="002D314B" w:rsidP="002D314B">
      <w:pPr>
        <w:rPr>
          <w:sz w:val="22"/>
          <w:szCs w:val="22"/>
        </w:rPr>
      </w:pPr>
    </w:p>
    <w:p w:rsidR="002D314B" w:rsidRDefault="002D314B" w:rsidP="002D314B">
      <w:pPr>
        <w:spacing w:after="200" w:line="276" w:lineRule="auto"/>
        <w:rPr>
          <w:sz w:val="22"/>
          <w:szCs w:val="22"/>
        </w:rPr>
      </w:pPr>
      <w:r>
        <w:rPr>
          <w:sz w:val="22"/>
          <w:szCs w:val="22"/>
        </w:rPr>
        <w:br w:type="page"/>
      </w:r>
    </w:p>
    <w:tbl>
      <w:tblPr>
        <w:tblW w:w="10436" w:type="dxa"/>
        <w:tblInd w:w="-972" w:type="dxa"/>
        <w:tblLayout w:type="fixed"/>
        <w:tblLook w:val="0000"/>
      </w:tblPr>
      <w:tblGrid>
        <w:gridCol w:w="2848"/>
        <w:gridCol w:w="285"/>
        <w:gridCol w:w="760"/>
        <w:gridCol w:w="2659"/>
        <w:gridCol w:w="2374"/>
        <w:gridCol w:w="1510"/>
      </w:tblGrid>
      <w:tr w:rsidR="002D314B" w:rsidRPr="003A6E63" w:rsidTr="00D85563">
        <w:trPr>
          <w:cantSplit/>
        </w:trPr>
        <w:tc>
          <w:tcPr>
            <w:tcW w:w="10436" w:type="dxa"/>
            <w:gridSpan w:val="6"/>
          </w:tcPr>
          <w:p w:rsidR="002D314B" w:rsidRDefault="002D314B" w:rsidP="00D85563">
            <w:pPr>
              <w:jc w:val="center"/>
              <w:rPr>
                <w:rFonts w:ascii="Arial" w:hAnsi="Arial" w:cs="Arial"/>
                <w:sz w:val="16"/>
              </w:rPr>
            </w:pPr>
            <w:r>
              <w:rPr>
                <w:rFonts w:ascii="Arial" w:hAnsi="Arial" w:cs="Arial"/>
                <w:sz w:val="22"/>
              </w:rPr>
              <w:lastRenderedPageBreak/>
              <w:t>CHRISTMAS</w:t>
            </w:r>
          </w:p>
          <w:p w:rsidR="002D314B" w:rsidRPr="003A6E63" w:rsidRDefault="002D314B" w:rsidP="00D85563">
            <w:pPr>
              <w:jc w:val="both"/>
              <w:rPr>
                <w:rFonts w:ascii="Arial" w:hAnsi="Arial" w:cs="Arial"/>
                <w:sz w:val="18"/>
                <w:szCs w:val="18"/>
              </w:rPr>
            </w:pPr>
            <w:r>
              <w:rPr>
                <w:rFonts w:ascii="Arial" w:hAnsi="Arial" w:cs="Arial"/>
                <w:b/>
                <w:bCs/>
                <w:sz w:val="18"/>
                <w:szCs w:val="18"/>
              </w:rPr>
              <w:t>CHRISTMAS, LESSON 3</w:t>
            </w:r>
          </w:p>
        </w:tc>
      </w:tr>
      <w:tr w:rsidR="002D314B" w:rsidTr="00D85563">
        <w:tc>
          <w:tcPr>
            <w:tcW w:w="2848" w:type="dxa"/>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Pr>
          <w:p w:rsidR="002D314B" w:rsidRDefault="002D314B" w:rsidP="00D85563">
            <w:pPr>
              <w:jc w:val="both"/>
              <w:rPr>
                <w:rFonts w:ascii="Arial" w:hAnsi="Arial" w:cs="Arial"/>
                <w:sz w:val="16"/>
              </w:rPr>
            </w:pPr>
          </w:p>
        </w:tc>
        <w:tc>
          <w:tcPr>
            <w:tcW w:w="2659" w:type="dxa"/>
          </w:tcPr>
          <w:p w:rsidR="002D314B" w:rsidRDefault="002D314B" w:rsidP="00D85563">
            <w:pPr>
              <w:jc w:val="both"/>
              <w:rPr>
                <w:rFonts w:ascii="Arial" w:hAnsi="Arial" w:cs="Arial"/>
                <w:sz w:val="16"/>
              </w:rPr>
            </w:pPr>
          </w:p>
        </w:tc>
        <w:tc>
          <w:tcPr>
            <w:tcW w:w="2374" w:type="dxa"/>
          </w:tcPr>
          <w:p w:rsidR="002D314B" w:rsidRDefault="002D314B" w:rsidP="00D85563">
            <w:pPr>
              <w:jc w:val="both"/>
              <w:rPr>
                <w:rFonts w:ascii="Arial" w:hAnsi="Arial" w:cs="Arial"/>
                <w:sz w:val="16"/>
              </w:rPr>
            </w:pPr>
          </w:p>
        </w:tc>
        <w:tc>
          <w:tcPr>
            <w:tcW w:w="1510" w:type="dxa"/>
          </w:tcPr>
          <w:p w:rsidR="002D314B" w:rsidRDefault="002D314B" w:rsidP="00D85563">
            <w:pPr>
              <w:jc w:val="both"/>
              <w:rPr>
                <w:rFonts w:ascii="Arial" w:hAnsi="Arial" w:cs="Arial"/>
                <w:sz w:val="16"/>
              </w:rPr>
            </w:pPr>
          </w:p>
        </w:tc>
      </w:tr>
      <w:tr w:rsidR="002D314B" w:rsidTr="00D85563">
        <w:tc>
          <w:tcPr>
            <w:tcW w:w="2848" w:type="dxa"/>
          </w:tcPr>
          <w:p w:rsidR="002D314B" w:rsidRPr="003A6E63" w:rsidRDefault="002D314B" w:rsidP="00D85563">
            <w:pPr>
              <w:pStyle w:val="Heading1"/>
              <w:rPr>
                <w:sz w:val="18"/>
                <w:szCs w:val="18"/>
              </w:rPr>
            </w:pPr>
            <w:r w:rsidRPr="003A6E63">
              <w:rPr>
                <w:sz w:val="18"/>
                <w:szCs w:val="18"/>
              </w:rPr>
              <w:t>LESSON PLAN</w:t>
            </w:r>
          </w:p>
        </w:tc>
        <w:tc>
          <w:tcPr>
            <w:tcW w:w="285" w:type="dxa"/>
          </w:tcPr>
          <w:p w:rsidR="002D314B" w:rsidRDefault="002D314B" w:rsidP="00D85563">
            <w:pPr>
              <w:jc w:val="both"/>
              <w:rPr>
                <w:rFonts w:ascii="Arial" w:hAnsi="Arial" w:cs="Arial"/>
                <w:sz w:val="16"/>
              </w:rPr>
            </w:pPr>
          </w:p>
        </w:tc>
        <w:tc>
          <w:tcPr>
            <w:tcW w:w="760" w:type="dxa"/>
            <w:tcBorders>
              <w:bottom w:val="single" w:sz="4" w:space="0" w:color="auto"/>
            </w:tcBorders>
          </w:tcPr>
          <w:p w:rsidR="002D314B" w:rsidRDefault="002D314B" w:rsidP="00D85563">
            <w:pPr>
              <w:jc w:val="both"/>
              <w:rPr>
                <w:rFonts w:ascii="Arial" w:hAnsi="Arial" w:cs="Arial"/>
                <w:sz w:val="16"/>
              </w:rPr>
            </w:pPr>
          </w:p>
        </w:tc>
        <w:tc>
          <w:tcPr>
            <w:tcW w:w="2659" w:type="dxa"/>
            <w:tcBorders>
              <w:bottom w:val="single" w:sz="4" w:space="0" w:color="auto"/>
            </w:tcBorders>
          </w:tcPr>
          <w:p w:rsidR="002D314B" w:rsidRDefault="002D314B" w:rsidP="00D85563">
            <w:pPr>
              <w:jc w:val="both"/>
              <w:rPr>
                <w:rFonts w:ascii="Arial" w:hAnsi="Arial" w:cs="Arial"/>
                <w:sz w:val="16"/>
              </w:rPr>
            </w:pPr>
          </w:p>
        </w:tc>
        <w:tc>
          <w:tcPr>
            <w:tcW w:w="2374" w:type="dxa"/>
            <w:tcBorders>
              <w:bottom w:val="single" w:sz="4" w:space="0" w:color="auto"/>
            </w:tcBorders>
          </w:tcPr>
          <w:p w:rsidR="002D314B" w:rsidRDefault="002D314B" w:rsidP="00D85563">
            <w:pPr>
              <w:jc w:val="both"/>
              <w:rPr>
                <w:rFonts w:ascii="Arial" w:hAnsi="Arial" w:cs="Arial"/>
                <w:sz w:val="16"/>
              </w:rPr>
            </w:pPr>
          </w:p>
        </w:tc>
        <w:tc>
          <w:tcPr>
            <w:tcW w:w="1510" w:type="dxa"/>
            <w:tcBorders>
              <w:bottom w:val="single" w:sz="4" w:space="0" w:color="auto"/>
            </w:tcBorders>
          </w:tcPr>
          <w:p w:rsidR="002D314B" w:rsidRDefault="002D314B" w:rsidP="00D85563">
            <w:pPr>
              <w:jc w:val="both"/>
              <w:rPr>
                <w:rFonts w:ascii="Arial" w:hAnsi="Arial" w:cs="Arial"/>
                <w:sz w:val="16"/>
              </w:rPr>
            </w:pPr>
          </w:p>
        </w:tc>
      </w:tr>
      <w:tr w:rsidR="002D314B" w:rsidRPr="00B27FC8" w:rsidTr="00D85563">
        <w:trPr>
          <w:cantSplit/>
        </w:trPr>
        <w:tc>
          <w:tcPr>
            <w:tcW w:w="2848" w:type="dxa"/>
            <w:vMerge w:val="restart"/>
          </w:tcPr>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lang w:val="en-US"/>
              </w:rPr>
            </w:pPr>
          </w:p>
          <w:p w:rsidR="002D314B" w:rsidRPr="003A6E63" w:rsidRDefault="002D314B" w:rsidP="00D85563">
            <w:pPr>
              <w:jc w:val="both"/>
              <w:rPr>
                <w:rFonts w:ascii="Arial" w:hAnsi="Arial" w:cs="Arial"/>
                <w:sz w:val="18"/>
                <w:szCs w:val="18"/>
                <w:lang w:val="en-US"/>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 AIMS</w:t>
            </w:r>
          </w:p>
          <w:p w:rsidR="002D314B" w:rsidRPr="003A6E63" w:rsidRDefault="002D314B" w:rsidP="00D85563">
            <w:pPr>
              <w:jc w:val="both"/>
              <w:rPr>
                <w:rFonts w:ascii="Arial" w:hAnsi="Arial" w:cs="Arial"/>
                <w:sz w:val="18"/>
                <w:szCs w:val="18"/>
              </w:rPr>
            </w:pPr>
            <w:r>
              <w:rPr>
                <w:rFonts w:ascii="Arial" w:hAnsi="Arial" w:cs="Arial"/>
                <w:sz w:val="18"/>
                <w:szCs w:val="18"/>
              </w:rPr>
              <w:t>-to acquaint PS with British customs concerning Christmas</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-to offer them opportunities to compare their customs with those of other countries </w:t>
            </w:r>
          </w:p>
          <w:p w:rsidR="002D314B" w:rsidRPr="003A6E63" w:rsidRDefault="002D314B" w:rsidP="00D85563">
            <w:pPr>
              <w:jc w:val="both"/>
              <w:rPr>
                <w:rFonts w:ascii="Arial" w:hAnsi="Arial" w:cs="Arial"/>
                <w:sz w:val="18"/>
                <w:szCs w:val="18"/>
              </w:rPr>
            </w:pPr>
            <w:r w:rsidRPr="003A6E63">
              <w:rPr>
                <w:rFonts w:ascii="Arial" w:hAnsi="Arial" w:cs="Arial"/>
                <w:sz w:val="18"/>
                <w:szCs w:val="18"/>
              </w:rPr>
              <w:t>-to involve them in a number of creative activities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LEARNERS’ OBJECTIVES</w:t>
            </w:r>
          </w:p>
          <w:p w:rsidR="002D314B" w:rsidRPr="003A6E63" w:rsidRDefault="002D314B" w:rsidP="00D85563">
            <w:pPr>
              <w:jc w:val="both"/>
              <w:rPr>
                <w:rFonts w:ascii="Arial" w:hAnsi="Arial" w:cs="Arial"/>
                <w:sz w:val="18"/>
                <w:szCs w:val="18"/>
              </w:rPr>
            </w:pPr>
            <w:r w:rsidRPr="003A6E63">
              <w:rPr>
                <w:rFonts w:ascii="Arial" w:hAnsi="Arial" w:cs="Arial"/>
                <w:sz w:val="18"/>
                <w:szCs w:val="18"/>
              </w:rPr>
              <w:t>-to follow controlled, guided help so as to become good speakers of English</w:t>
            </w:r>
          </w:p>
          <w:p w:rsidR="002D314B" w:rsidRPr="003A6E63" w:rsidRDefault="002D314B" w:rsidP="00D85563">
            <w:pPr>
              <w:jc w:val="both"/>
              <w:rPr>
                <w:rFonts w:ascii="Arial" w:hAnsi="Arial" w:cs="Arial"/>
                <w:sz w:val="18"/>
                <w:szCs w:val="18"/>
              </w:rPr>
            </w:pPr>
            <w:r w:rsidRPr="003A6E63">
              <w:rPr>
                <w:rFonts w:ascii="Arial" w:hAnsi="Arial" w:cs="Arial"/>
                <w:sz w:val="18"/>
                <w:szCs w:val="18"/>
              </w:rPr>
              <w:t>-to learn</w:t>
            </w:r>
            <w:r>
              <w:rPr>
                <w:rFonts w:ascii="Arial" w:hAnsi="Arial" w:cs="Arial"/>
                <w:sz w:val="18"/>
                <w:szCs w:val="18"/>
              </w:rPr>
              <w:t xml:space="preserve"> vocabulary concerning Christmas and New Year</w:t>
            </w:r>
            <w:r w:rsidRPr="003A6E63">
              <w:rPr>
                <w:rFonts w:ascii="Arial" w:hAnsi="Arial" w:cs="Arial"/>
                <w:sz w:val="18"/>
                <w:szCs w:val="18"/>
              </w:rPr>
              <w:t xml:space="preserve"> </w:t>
            </w:r>
          </w:p>
          <w:p w:rsidR="002D314B" w:rsidRDefault="002D314B" w:rsidP="00D85563">
            <w:pPr>
              <w:jc w:val="both"/>
              <w:rPr>
                <w:rFonts w:ascii="Arial" w:hAnsi="Arial" w:cs="Arial"/>
                <w:sz w:val="18"/>
                <w:szCs w:val="18"/>
              </w:rPr>
            </w:pPr>
            <w:r w:rsidRPr="003A6E63">
              <w:rPr>
                <w:rFonts w:ascii="Arial" w:hAnsi="Arial" w:cs="Arial"/>
                <w:sz w:val="18"/>
                <w:szCs w:val="18"/>
              </w:rPr>
              <w:t>-to revise numbers</w:t>
            </w:r>
            <w:r>
              <w:rPr>
                <w:rFonts w:ascii="Arial" w:hAnsi="Arial" w:cs="Arial"/>
                <w:sz w:val="18"/>
                <w:szCs w:val="18"/>
              </w:rPr>
              <w:t xml:space="preserve"> and colours</w:t>
            </w:r>
          </w:p>
          <w:p w:rsidR="002D314B" w:rsidRDefault="002D314B" w:rsidP="00D85563">
            <w:pPr>
              <w:jc w:val="both"/>
              <w:rPr>
                <w:rFonts w:ascii="Arial" w:hAnsi="Arial" w:cs="Arial"/>
                <w:sz w:val="18"/>
                <w:szCs w:val="18"/>
              </w:rPr>
            </w:pPr>
            <w:r>
              <w:rPr>
                <w:rFonts w:ascii="Arial" w:hAnsi="Arial" w:cs="Arial"/>
                <w:sz w:val="18"/>
                <w:szCs w:val="18"/>
              </w:rPr>
              <w:t>-to revise simple structures</w:t>
            </w:r>
          </w:p>
          <w:p w:rsidR="002D314B" w:rsidRPr="003A6E63" w:rsidRDefault="002D314B" w:rsidP="00D85563">
            <w:pPr>
              <w:jc w:val="both"/>
              <w:rPr>
                <w:rFonts w:ascii="Arial" w:hAnsi="Arial" w:cs="Arial"/>
                <w:sz w:val="18"/>
                <w:szCs w:val="18"/>
              </w:rPr>
            </w:pPr>
            <w:r>
              <w:rPr>
                <w:rFonts w:ascii="Arial" w:hAnsi="Arial" w:cs="Arial"/>
                <w:sz w:val="18"/>
                <w:szCs w:val="18"/>
              </w:rPr>
              <w:t>-to talk about their preferences</w:t>
            </w:r>
          </w:p>
          <w:p w:rsidR="002D314B" w:rsidRPr="003A6E63" w:rsidRDefault="002D314B" w:rsidP="00D85563">
            <w:pPr>
              <w:jc w:val="both"/>
              <w:rPr>
                <w:rFonts w:ascii="Arial" w:hAnsi="Arial" w:cs="Arial"/>
                <w:sz w:val="18"/>
                <w:szCs w:val="18"/>
              </w:rPr>
            </w:pPr>
            <w:r>
              <w:rPr>
                <w:rFonts w:ascii="Arial" w:hAnsi="Arial" w:cs="Arial"/>
                <w:sz w:val="18"/>
                <w:szCs w:val="18"/>
              </w:rPr>
              <w:t>-to produce their own cards and craft</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MATERIALS</w:t>
            </w:r>
          </w:p>
          <w:p w:rsidR="002D314B" w:rsidRPr="003A6E63" w:rsidRDefault="002D314B" w:rsidP="00D85563">
            <w:pPr>
              <w:jc w:val="both"/>
              <w:rPr>
                <w:rFonts w:ascii="Arial" w:hAnsi="Arial" w:cs="Arial"/>
                <w:sz w:val="18"/>
                <w:szCs w:val="18"/>
              </w:rPr>
            </w:pPr>
            <w:r w:rsidRPr="003A6E63">
              <w:rPr>
                <w:rFonts w:ascii="Arial" w:hAnsi="Arial" w:cs="Arial"/>
                <w:sz w:val="18"/>
                <w:szCs w:val="18"/>
              </w:rPr>
              <w:t>Pictures with related vocabulary</w:t>
            </w:r>
          </w:p>
          <w:p w:rsidR="002D314B" w:rsidRDefault="002D314B" w:rsidP="00D85563">
            <w:pPr>
              <w:jc w:val="both"/>
              <w:rPr>
                <w:rFonts w:ascii="Arial" w:hAnsi="Arial" w:cs="Arial"/>
                <w:sz w:val="18"/>
                <w:szCs w:val="18"/>
              </w:rPr>
            </w:pPr>
            <w:r w:rsidRPr="003A6E63">
              <w:rPr>
                <w:rFonts w:ascii="Arial" w:hAnsi="Arial" w:cs="Arial"/>
                <w:sz w:val="18"/>
                <w:szCs w:val="18"/>
              </w:rPr>
              <w:t>Songs</w:t>
            </w:r>
          </w:p>
          <w:p w:rsidR="002D314B" w:rsidRPr="003A6E63" w:rsidRDefault="002D314B" w:rsidP="00D85563">
            <w:pPr>
              <w:jc w:val="both"/>
              <w:rPr>
                <w:rFonts w:ascii="Arial" w:hAnsi="Arial" w:cs="Arial"/>
                <w:sz w:val="18"/>
                <w:szCs w:val="18"/>
              </w:rPr>
            </w:pPr>
            <w:r>
              <w:rPr>
                <w:rFonts w:ascii="Arial" w:hAnsi="Arial" w:cs="Arial"/>
                <w:sz w:val="18"/>
                <w:szCs w:val="18"/>
              </w:rPr>
              <w:t>Videos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MEANS</w:t>
            </w:r>
          </w:p>
          <w:p w:rsidR="002D314B" w:rsidRPr="003A6E63" w:rsidRDefault="002D314B" w:rsidP="00D85563">
            <w:pPr>
              <w:jc w:val="both"/>
              <w:rPr>
                <w:rFonts w:ascii="Arial" w:hAnsi="Arial" w:cs="Arial"/>
                <w:sz w:val="18"/>
                <w:szCs w:val="18"/>
              </w:rPr>
            </w:pPr>
            <w:r w:rsidRPr="003A6E63">
              <w:rPr>
                <w:rFonts w:ascii="Arial" w:hAnsi="Arial" w:cs="Arial"/>
                <w:sz w:val="18"/>
                <w:szCs w:val="18"/>
              </w:rPr>
              <w:t>CD player</w:t>
            </w:r>
          </w:p>
          <w:p w:rsidR="002D314B" w:rsidRPr="003A6E63" w:rsidRDefault="002D314B" w:rsidP="00D85563">
            <w:pPr>
              <w:jc w:val="both"/>
              <w:rPr>
                <w:rFonts w:ascii="Arial" w:hAnsi="Arial" w:cs="Arial"/>
                <w:sz w:val="18"/>
                <w:szCs w:val="18"/>
              </w:rPr>
            </w:pPr>
            <w:r w:rsidRPr="003A6E63">
              <w:rPr>
                <w:rFonts w:ascii="Arial" w:hAnsi="Arial" w:cs="Arial"/>
                <w:sz w:val="18"/>
                <w:szCs w:val="18"/>
              </w:rPr>
              <w:t>Laptop</w:t>
            </w:r>
          </w:p>
          <w:p w:rsidR="002D314B" w:rsidRPr="003A6E63" w:rsidRDefault="002D314B" w:rsidP="00D85563">
            <w:pPr>
              <w:jc w:val="both"/>
              <w:rPr>
                <w:rFonts w:ascii="Arial" w:hAnsi="Arial" w:cs="Arial"/>
                <w:sz w:val="18"/>
                <w:szCs w:val="18"/>
              </w:rPr>
            </w:pPr>
            <w:r w:rsidRPr="003A6E63">
              <w:rPr>
                <w:rFonts w:ascii="Arial" w:hAnsi="Arial" w:cs="Arial"/>
                <w:sz w:val="18"/>
                <w:szCs w:val="18"/>
              </w:rPr>
              <w:t>Projector</w:t>
            </w:r>
          </w:p>
          <w:p w:rsidR="002D314B" w:rsidRPr="003A6E63" w:rsidRDefault="002D314B" w:rsidP="00D85563">
            <w:pPr>
              <w:jc w:val="both"/>
              <w:rPr>
                <w:rFonts w:ascii="Arial" w:hAnsi="Arial" w:cs="Arial"/>
                <w:sz w:val="18"/>
                <w:szCs w:val="18"/>
              </w:rPr>
            </w:pPr>
            <w:r w:rsidRPr="003A6E63">
              <w:rPr>
                <w:rFonts w:ascii="Arial" w:hAnsi="Arial" w:cs="Arial"/>
                <w:sz w:val="18"/>
                <w:szCs w:val="18"/>
              </w:rPr>
              <w:t>Colouring paper</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Crayons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TIMETABLE FIT</w:t>
            </w:r>
          </w:p>
          <w:p w:rsidR="002D314B" w:rsidRPr="003A6E63" w:rsidRDefault="002D314B" w:rsidP="00D85563">
            <w:pPr>
              <w:jc w:val="both"/>
              <w:rPr>
                <w:rFonts w:ascii="Arial" w:hAnsi="Arial" w:cs="Arial"/>
                <w:sz w:val="18"/>
                <w:szCs w:val="18"/>
              </w:rPr>
            </w:pPr>
            <w:r>
              <w:rPr>
                <w:rFonts w:ascii="Arial" w:hAnsi="Arial" w:cs="Arial"/>
                <w:sz w:val="18"/>
                <w:szCs w:val="18"/>
              </w:rPr>
              <w:t xml:space="preserve">Christmas vacations are approaching and PS </w:t>
            </w:r>
            <w:proofErr w:type="gramStart"/>
            <w:r>
              <w:rPr>
                <w:rFonts w:ascii="Arial" w:hAnsi="Arial" w:cs="Arial"/>
                <w:sz w:val="18"/>
                <w:szCs w:val="18"/>
              </w:rPr>
              <w:t>are</w:t>
            </w:r>
            <w:proofErr w:type="gramEnd"/>
            <w:r>
              <w:rPr>
                <w:rFonts w:ascii="Arial" w:hAnsi="Arial" w:cs="Arial"/>
                <w:sz w:val="18"/>
                <w:szCs w:val="18"/>
              </w:rPr>
              <w:t xml:space="preserve"> getting prepared for them</w:t>
            </w:r>
            <w:r w:rsidRPr="003A6E63">
              <w:rPr>
                <w:rFonts w:ascii="Arial" w:hAnsi="Arial" w:cs="Arial"/>
                <w:sz w:val="18"/>
                <w:szCs w:val="18"/>
              </w:rPr>
              <w:t>.</w:t>
            </w:r>
            <w:r>
              <w:rPr>
                <w:rFonts w:ascii="Arial" w:hAnsi="Arial" w:cs="Arial"/>
                <w:sz w:val="18"/>
                <w:szCs w:val="18"/>
              </w:rPr>
              <w:t xml:space="preserve">  It is appropriate time to introduce them to British customs, to familiarise them with relevant language and cultural aspects and to guide them in comparing their country’s traditions with those of other countries.</w:t>
            </w:r>
            <w:r w:rsidRPr="003A6E63">
              <w:rPr>
                <w:rFonts w:ascii="Arial" w:hAnsi="Arial" w:cs="Arial"/>
                <w:sz w:val="18"/>
                <w:szCs w:val="18"/>
              </w:rPr>
              <w:t xml:space="preserve">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 xml:space="preserve">STEP </w:t>
            </w:r>
          </w:p>
        </w:tc>
        <w:tc>
          <w:tcPr>
            <w:tcW w:w="2659"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PROCEDURE</w:t>
            </w:r>
          </w:p>
        </w:tc>
        <w:tc>
          <w:tcPr>
            <w:tcW w:w="2374"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STAGE</w:t>
            </w:r>
          </w:p>
          <w:p w:rsidR="002D314B" w:rsidRPr="00B27FC8" w:rsidRDefault="002D314B" w:rsidP="00D85563">
            <w:pPr>
              <w:jc w:val="both"/>
              <w:rPr>
                <w:rFonts w:ascii="Arial" w:hAnsi="Arial" w:cs="Arial"/>
                <w:sz w:val="18"/>
                <w:szCs w:val="18"/>
              </w:rPr>
            </w:pPr>
            <w:r w:rsidRPr="00B27FC8">
              <w:rPr>
                <w:rFonts w:ascii="Arial" w:hAnsi="Arial" w:cs="Arial"/>
                <w:sz w:val="18"/>
                <w:szCs w:val="18"/>
              </w:rPr>
              <w:t>AIM</w:t>
            </w:r>
          </w:p>
        </w:tc>
        <w:tc>
          <w:tcPr>
            <w:tcW w:w="1510" w:type="dxa"/>
            <w:tcBorders>
              <w:top w:val="single" w:sz="4" w:space="0" w:color="auto"/>
              <w:left w:val="single" w:sz="4" w:space="0" w:color="auto"/>
              <w:bottom w:val="single" w:sz="4" w:space="0" w:color="auto"/>
              <w:right w:val="single" w:sz="4" w:space="0" w:color="auto"/>
            </w:tcBorders>
          </w:tcPr>
          <w:p w:rsidR="002D314B" w:rsidRPr="00B27FC8" w:rsidRDefault="002D314B" w:rsidP="00D85563">
            <w:pPr>
              <w:jc w:val="both"/>
              <w:rPr>
                <w:rFonts w:ascii="Arial" w:hAnsi="Arial" w:cs="Arial"/>
                <w:sz w:val="18"/>
                <w:szCs w:val="18"/>
              </w:rPr>
            </w:pPr>
            <w:r w:rsidRPr="00B27FC8">
              <w:rPr>
                <w:rFonts w:ascii="Arial" w:hAnsi="Arial" w:cs="Arial"/>
                <w:sz w:val="18"/>
                <w:szCs w:val="18"/>
              </w:rPr>
              <w:t>TIME</w:t>
            </w:r>
          </w:p>
          <w:p w:rsidR="002D314B" w:rsidRPr="00B27FC8" w:rsidRDefault="002D314B" w:rsidP="00D85563">
            <w:pPr>
              <w:jc w:val="both"/>
              <w:rPr>
                <w:rFonts w:ascii="Arial" w:hAnsi="Arial" w:cs="Arial"/>
                <w:sz w:val="18"/>
                <w:szCs w:val="18"/>
              </w:rPr>
            </w:pPr>
            <w:r w:rsidRPr="00B27FC8">
              <w:rPr>
                <w:rFonts w:ascii="Arial" w:hAnsi="Arial" w:cs="Arial"/>
                <w:sz w:val="18"/>
                <w:szCs w:val="18"/>
              </w:rPr>
              <w:t>INTERACTION</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1</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sidRPr="003A6E63">
              <w:rPr>
                <w:rFonts w:ascii="Arial" w:hAnsi="Arial" w:cs="Arial"/>
                <w:sz w:val="18"/>
                <w:szCs w:val="18"/>
              </w:rPr>
              <w:t>T</w:t>
            </w:r>
            <w:r>
              <w:rPr>
                <w:rFonts w:ascii="Arial" w:hAnsi="Arial" w:cs="Arial"/>
                <w:sz w:val="18"/>
                <w:szCs w:val="18"/>
              </w:rPr>
              <w:t xml:space="preserve"> introduces the question “What do you want for Christmas?” and provides a model answer</w:t>
            </w:r>
            <w:r w:rsidRPr="003A6E63">
              <w:rPr>
                <w:rFonts w:ascii="Arial" w:hAnsi="Arial" w:cs="Arial"/>
                <w:sz w:val="18"/>
                <w:szCs w:val="18"/>
              </w:rPr>
              <w:t>.</w:t>
            </w:r>
            <w:r>
              <w:rPr>
                <w:rFonts w:ascii="Arial" w:hAnsi="Arial" w:cs="Arial"/>
                <w:sz w:val="18"/>
                <w:szCs w:val="18"/>
              </w:rPr>
              <w:t xml:space="preserve">  She asks them to repeat the question chorally and individually.</w:t>
            </w:r>
          </w:p>
          <w:p w:rsidR="002D314B" w:rsidRPr="003A6E63" w:rsidRDefault="002D314B" w:rsidP="00D85563">
            <w:pPr>
              <w:jc w:val="both"/>
              <w:rPr>
                <w:rFonts w:ascii="Arial" w:hAnsi="Arial" w:cs="Arial"/>
                <w:sz w:val="18"/>
                <w:szCs w:val="18"/>
              </w:rPr>
            </w:pP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iCs/>
                <w:sz w:val="18"/>
                <w:szCs w:val="18"/>
              </w:rPr>
            </w:pPr>
          </w:p>
          <w:p w:rsidR="002D314B" w:rsidRPr="003A6E63" w:rsidRDefault="002D314B" w:rsidP="00D85563">
            <w:pPr>
              <w:jc w:val="both"/>
              <w:rPr>
                <w:rFonts w:ascii="Arial" w:hAnsi="Arial" w:cs="Arial"/>
                <w:i/>
                <w:iCs/>
                <w:sz w:val="18"/>
                <w:szCs w:val="18"/>
              </w:rPr>
            </w:pPr>
            <w:r w:rsidRPr="003A6E63">
              <w:rPr>
                <w:rFonts w:ascii="Arial" w:hAnsi="Arial" w:cs="Arial"/>
                <w:i/>
                <w:iCs/>
                <w:sz w:val="18"/>
                <w:szCs w:val="18"/>
              </w:rPr>
              <w:t>Warm-up</w:t>
            </w:r>
          </w:p>
          <w:p w:rsidR="002D314B" w:rsidRPr="003A6E63" w:rsidRDefault="002D314B" w:rsidP="00D85563">
            <w:pPr>
              <w:jc w:val="both"/>
              <w:rPr>
                <w:rFonts w:ascii="Arial" w:hAnsi="Arial" w:cs="Arial"/>
                <w:i/>
                <w:iCs/>
                <w:sz w:val="18"/>
                <w:szCs w:val="18"/>
              </w:rPr>
            </w:pPr>
            <w:r>
              <w:rPr>
                <w:rFonts w:ascii="Arial" w:hAnsi="Arial" w:cs="Arial"/>
                <w:i/>
                <w:iCs/>
                <w:sz w:val="18"/>
                <w:szCs w:val="18"/>
              </w:rPr>
              <w:t xml:space="preserve">Listening to model </w:t>
            </w:r>
            <w:proofErr w:type="spellStart"/>
            <w:r>
              <w:rPr>
                <w:rFonts w:ascii="Arial" w:hAnsi="Arial" w:cs="Arial"/>
                <w:i/>
                <w:iCs/>
                <w:sz w:val="18"/>
                <w:szCs w:val="18"/>
              </w:rPr>
              <w:t>lanaguage</w:t>
            </w:r>
            <w:proofErr w:type="spellEnd"/>
          </w:p>
          <w:p w:rsidR="002D314B" w:rsidRPr="003A6E63" w:rsidRDefault="002D314B" w:rsidP="00D85563">
            <w:pPr>
              <w:jc w:val="both"/>
              <w:rPr>
                <w:rFonts w:ascii="Arial" w:hAnsi="Arial" w:cs="Arial"/>
                <w:sz w:val="18"/>
                <w:szCs w:val="18"/>
              </w:rPr>
            </w:pPr>
            <w:r w:rsidRPr="003A6E63">
              <w:rPr>
                <w:rFonts w:ascii="Arial" w:hAnsi="Arial" w:cs="Arial"/>
                <w:sz w:val="18"/>
                <w:szCs w:val="18"/>
              </w:rPr>
              <w:t>To arouse PS’ inter</w:t>
            </w:r>
            <w:r>
              <w:rPr>
                <w:rFonts w:ascii="Arial" w:hAnsi="Arial" w:cs="Arial"/>
                <w:sz w:val="18"/>
                <w:szCs w:val="18"/>
              </w:rPr>
              <w:t>est and introduce new language</w:t>
            </w:r>
            <w:r w:rsidRPr="003A6E63">
              <w:rPr>
                <w:rFonts w:ascii="Arial" w:hAnsi="Arial" w:cs="Arial"/>
                <w:sz w:val="18"/>
                <w:szCs w:val="18"/>
              </w:rPr>
              <w:t>.</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2</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sidRPr="003A6E63">
              <w:rPr>
                <w:rFonts w:ascii="Arial" w:hAnsi="Arial" w:cs="Arial"/>
                <w:sz w:val="18"/>
                <w:szCs w:val="18"/>
              </w:rPr>
              <w:t xml:space="preserve">T </w:t>
            </w:r>
            <w:r>
              <w:rPr>
                <w:rFonts w:ascii="Arial" w:hAnsi="Arial" w:cs="Arial"/>
                <w:sz w:val="18"/>
                <w:szCs w:val="18"/>
              </w:rPr>
              <w:t>explains to</w:t>
            </w:r>
            <w:r w:rsidRPr="003A6E63">
              <w:rPr>
                <w:rFonts w:ascii="Arial" w:hAnsi="Arial" w:cs="Arial"/>
                <w:sz w:val="18"/>
                <w:szCs w:val="18"/>
              </w:rPr>
              <w:t xml:space="preserve"> PS </w:t>
            </w:r>
            <w:r>
              <w:rPr>
                <w:rFonts w:ascii="Arial" w:hAnsi="Arial" w:cs="Arial"/>
                <w:sz w:val="18"/>
                <w:szCs w:val="18"/>
              </w:rPr>
              <w:t>that they are going to form a chain in which one P asks the one sitting next to him/her the question</w:t>
            </w:r>
            <w:r w:rsidRPr="003A6E63">
              <w:rPr>
                <w:rFonts w:ascii="Arial" w:hAnsi="Arial" w:cs="Arial"/>
                <w:sz w:val="18"/>
                <w:szCs w:val="18"/>
              </w:rPr>
              <w:t>.</w:t>
            </w:r>
            <w:r>
              <w:rPr>
                <w:rFonts w:ascii="Arial" w:hAnsi="Arial" w:cs="Arial"/>
                <w:sz w:val="18"/>
                <w:szCs w:val="18"/>
              </w:rPr>
              <w:t xml:space="preserve"> The next P answers and asks the following P and so on until everybody has asked and answered the question.</w:t>
            </w:r>
          </w:p>
          <w:p w:rsidR="002D314B" w:rsidRPr="003A6E63" w:rsidRDefault="002D314B" w:rsidP="00D85563">
            <w:pPr>
              <w:jc w:val="both"/>
              <w:rPr>
                <w:rFonts w:ascii="Arial" w:hAnsi="Arial" w:cs="Arial"/>
                <w:sz w:val="18"/>
                <w:szCs w:val="18"/>
              </w:rPr>
            </w:pP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pStyle w:val="Heading1"/>
              <w:rPr>
                <w:sz w:val="18"/>
                <w:szCs w:val="18"/>
              </w:rPr>
            </w:pPr>
          </w:p>
          <w:p w:rsidR="002D314B" w:rsidRPr="003A6E63" w:rsidRDefault="002D314B" w:rsidP="00D85563">
            <w:pPr>
              <w:pStyle w:val="Heading1"/>
              <w:rPr>
                <w:sz w:val="18"/>
                <w:szCs w:val="18"/>
              </w:rPr>
            </w:pPr>
            <w:r>
              <w:rPr>
                <w:sz w:val="18"/>
                <w:szCs w:val="18"/>
              </w:rPr>
              <w:t>Speaking</w:t>
            </w:r>
          </w:p>
          <w:p w:rsidR="002D314B" w:rsidRDefault="002D314B" w:rsidP="00D85563">
            <w:pPr>
              <w:pStyle w:val="Heading2"/>
              <w:rPr>
                <w:sz w:val="18"/>
                <w:szCs w:val="18"/>
              </w:rPr>
            </w:pPr>
            <w:r>
              <w:rPr>
                <w:sz w:val="18"/>
                <w:szCs w:val="18"/>
              </w:rPr>
              <w:t>Responding to questions</w:t>
            </w:r>
          </w:p>
          <w:p w:rsidR="002D314B" w:rsidRPr="00F11C5C" w:rsidRDefault="002D314B" w:rsidP="00D85563">
            <w:pPr>
              <w:rPr>
                <w:rFonts w:ascii="Arial" w:hAnsi="Arial" w:cs="Arial"/>
                <w:i/>
                <w:sz w:val="20"/>
                <w:szCs w:val="20"/>
              </w:rPr>
            </w:pPr>
            <w:r w:rsidRPr="00F11C5C">
              <w:rPr>
                <w:rFonts w:ascii="Arial" w:hAnsi="Arial" w:cs="Arial"/>
                <w:i/>
                <w:sz w:val="20"/>
                <w:szCs w:val="20"/>
              </w:rPr>
              <w:t>Asking questions</w:t>
            </w:r>
          </w:p>
          <w:p w:rsidR="002D314B" w:rsidRPr="003A6E63" w:rsidRDefault="002D314B" w:rsidP="00D85563">
            <w:pPr>
              <w:jc w:val="both"/>
              <w:rPr>
                <w:rFonts w:ascii="Arial" w:hAnsi="Arial" w:cs="Arial"/>
                <w:sz w:val="18"/>
                <w:szCs w:val="18"/>
              </w:rPr>
            </w:pPr>
            <w:r w:rsidRPr="003A6E63">
              <w:rPr>
                <w:rFonts w:ascii="Arial" w:hAnsi="Arial" w:cs="Arial"/>
                <w:sz w:val="18"/>
                <w:szCs w:val="18"/>
              </w:rPr>
              <w:t>To</w:t>
            </w:r>
            <w:r>
              <w:rPr>
                <w:rFonts w:ascii="Arial" w:hAnsi="Arial" w:cs="Arial"/>
                <w:sz w:val="18"/>
                <w:szCs w:val="18"/>
              </w:rPr>
              <w:t xml:space="preserve"> revise vocabulary about toys, to ask and answer questions</w:t>
            </w:r>
            <w:r w:rsidRPr="003A6E63">
              <w:rPr>
                <w:rFonts w:ascii="Arial" w:hAnsi="Arial" w:cs="Arial"/>
                <w:sz w:val="18"/>
                <w:szCs w:val="18"/>
              </w:rPr>
              <w:t>.</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8</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3</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PS are now asked to</w:t>
            </w:r>
            <w:r>
              <w:rPr>
                <w:rFonts w:ascii="Arial" w:hAnsi="Arial" w:cs="Arial"/>
                <w:sz w:val="18"/>
                <w:szCs w:val="18"/>
              </w:rPr>
              <w:t xml:space="preserve"> listen to a new song (what do you want for Christmas?) and see if they can understand the meaning of the lyrics</w:t>
            </w:r>
            <w:r w:rsidRPr="003A6E63">
              <w:rPr>
                <w:rFonts w:ascii="Arial" w:hAnsi="Arial" w:cs="Arial"/>
                <w:sz w:val="18"/>
                <w:szCs w:val="18"/>
              </w:rPr>
              <w:t>.</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pStyle w:val="Heading1"/>
              <w:rPr>
                <w:sz w:val="18"/>
                <w:szCs w:val="18"/>
              </w:rPr>
            </w:pPr>
          </w:p>
          <w:p w:rsidR="002D314B" w:rsidRPr="003A6E63" w:rsidRDefault="002D314B" w:rsidP="00D85563">
            <w:pPr>
              <w:pStyle w:val="Heading1"/>
              <w:jc w:val="left"/>
              <w:rPr>
                <w:sz w:val="18"/>
                <w:szCs w:val="18"/>
              </w:rPr>
            </w:pPr>
            <w:r w:rsidRPr="003A6E63">
              <w:rPr>
                <w:sz w:val="18"/>
                <w:szCs w:val="18"/>
              </w:rPr>
              <w:t xml:space="preserve">Listening </w:t>
            </w:r>
            <w:r>
              <w:rPr>
                <w:sz w:val="18"/>
                <w:szCs w:val="18"/>
              </w:rPr>
              <w:t>for comprehension</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To </w:t>
            </w:r>
            <w:r>
              <w:rPr>
                <w:rFonts w:ascii="Arial" w:hAnsi="Arial" w:cs="Arial"/>
                <w:sz w:val="18"/>
                <w:szCs w:val="18"/>
              </w:rPr>
              <w:t>listen to a song (with vocabulary they have practised) and check their comprehension</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4</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 </w:t>
            </w:r>
            <w:r>
              <w:rPr>
                <w:rFonts w:ascii="Arial" w:hAnsi="Arial" w:cs="Arial"/>
                <w:sz w:val="18"/>
                <w:szCs w:val="18"/>
              </w:rPr>
              <w:t>shows a relevant video and asks PS to watch.</w:t>
            </w:r>
          </w:p>
          <w:p w:rsidR="002D314B" w:rsidRPr="003A6E63" w:rsidRDefault="002D314B" w:rsidP="00D85563">
            <w:pPr>
              <w:jc w:val="both"/>
              <w:rPr>
                <w:rFonts w:ascii="Arial" w:hAnsi="Arial" w:cs="Arial"/>
                <w:sz w:val="18"/>
                <w:szCs w:val="18"/>
              </w:rPr>
            </w:pP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rPr>
                <w:rFonts w:ascii="Arial" w:hAnsi="Arial" w:cs="Arial"/>
                <w:i/>
                <w:sz w:val="18"/>
                <w:szCs w:val="18"/>
              </w:rPr>
            </w:pPr>
            <w:r>
              <w:rPr>
                <w:rFonts w:ascii="Arial" w:hAnsi="Arial" w:cs="Arial"/>
                <w:i/>
                <w:sz w:val="18"/>
                <w:szCs w:val="18"/>
              </w:rPr>
              <w:t>Watching a video and checking their comprehension</w:t>
            </w:r>
          </w:p>
          <w:p w:rsidR="002D314B" w:rsidRPr="003A6E63" w:rsidRDefault="002D314B" w:rsidP="00D85563">
            <w:pPr>
              <w:jc w:val="both"/>
              <w:rPr>
                <w:rFonts w:ascii="Arial" w:hAnsi="Arial" w:cs="Arial"/>
                <w:sz w:val="18"/>
                <w:szCs w:val="18"/>
              </w:rPr>
            </w:pPr>
            <w:r w:rsidRPr="003A6E63">
              <w:rPr>
                <w:rFonts w:ascii="Arial" w:hAnsi="Arial" w:cs="Arial"/>
                <w:sz w:val="18"/>
                <w:szCs w:val="18"/>
              </w:rPr>
              <w:t>To understand simple orders and respond appropriately.</w:t>
            </w: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5</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Pr>
                <w:rFonts w:ascii="Arial" w:hAnsi="Arial" w:cs="Arial"/>
                <w:sz w:val="18"/>
                <w:szCs w:val="18"/>
              </w:rPr>
              <w:t>PS are asked to sing the song and do the relevant miming.</w:t>
            </w:r>
          </w:p>
          <w:p w:rsidR="002D314B" w:rsidRPr="003A6E63" w:rsidRDefault="002D314B" w:rsidP="00D85563">
            <w:pPr>
              <w:jc w:val="both"/>
              <w:rPr>
                <w:rFonts w:ascii="Arial" w:hAnsi="Arial" w:cs="Arial"/>
                <w:sz w:val="18"/>
                <w:szCs w:val="18"/>
              </w:rPr>
            </w:pP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Default="002D314B" w:rsidP="00D85563">
            <w:pPr>
              <w:jc w:val="both"/>
              <w:rPr>
                <w:rFonts w:ascii="Arial" w:hAnsi="Arial" w:cs="Arial"/>
                <w:i/>
                <w:sz w:val="18"/>
                <w:szCs w:val="18"/>
              </w:rPr>
            </w:pPr>
            <w:r w:rsidRPr="003A6E63">
              <w:rPr>
                <w:rFonts w:ascii="Arial" w:hAnsi="Arial" w:cs="Arial"/>
                <w:i/>
                <w:sz w:val="18"/>
                <w:szCs w:val="18"/>
              </w:rPr>
              <w:t xml:space="preserve">Listening </w:t>
            </w:r>
            <w:r>
              <w:rPr>
                <w:rFonts w:ascii="Arial" w:hAnsi="Arial" w:cs="Arial"/>
                <w:i/>
                <w:sz w:val="18"/>
                <w:szCs w:val="18"/>
              </w:rPr>
              <w:t>and singing</w:t>
            </w:r>
          </w:p>
          <w:p w:rsidR="002D314B" w:rsidRPr="003A6E63" w:rsidRDefault="002D314B" w:rsidP="00D85563">
            <w:pPr>
              <w:jc w:val="both"/>
              <w:rPr>
                <w:rFonts w:ascii="Arial" w:hAnsi="Arial" w:cs="Arial"/>
                <w:i/>
                <w:sz w:val="18"/>
                <w:szCs w:val="18"/>
              </w:rPr>
            </w:pPr>
            <w:r>
              <w:rPr>
                <w:rFonts w:ascii="Arial" w:hAnsi="Arial" w:cs="Arial"/>
                <w:i/>
                <w:sz w:val="18"/>
                <w:szCs w:val="18"/>
              </w:rPr>
              <w:t>Miming</w:t>
            </w:r>
          </w:p>
          <w:p w:rsidR="002D314B" w:rsidRDefault="002D314B" w:rsidP="00D85563">
            <w:pPr>
              <w:jc w:val="both"/>
              <w:rPr>
                <w:rFonts w:ascii="Arial" w:hAnsi="Arial" w:cs="Arial"/>
                <w:sz w:val="18"/>
                <w:szCs w:val="18"/>
              </w:rPr>
            </w:pPr>
            <w:r>
              <w:rPr>
                <w:rFonts w:ascii="Arial" w:hAnsi="Arial" w:cs="Arial"/>
                <w:sz w:val="18"/>
                <w:szCs w:val="18"/>
              </w:rPr>
              <w:t>To take part in an enjoyable activity and practise the newly acquired language.</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n-US"/>
              </w:rPr>
            </w:pPr>
            <w:r w:rsidRPr="003A6E63">
              <w:rPr>
                <w:rFonts w:ascii="Arial" w:hAnsi="Arial" w:cs="Arial"/>
                <w:sz w:val="18"/>
                <w:szCs w:val="18"/>
              </w:rPr>
              <w:t>10</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Pr>
                <w:rFonts w:ascii="Arial" w:hAnsi="Arial" w:cs="Arial"/>
                <w:sz w:val="18"/>
                <w:szCs w:val="18"/>
              </w:rPr>
              <w:t>T-PS, PS-PS</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6</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 </w:t>
            </w:r>
            <w:r>
              <w:rPr>
                <w:rFonts w:ascii="Arial" w:hAnsi="Arial" w:cs="Arial"/>
                <w:sz w:val="18"/>
                <w:szCs w:val="18"/>
              </w:rPr>
              <w:t>gives PS blank papers and asks them to draw the present they want for Christmas.</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jc w:val="both"/>
              <w:rPr>
                <w:rFonts w:ascii="Arial" w:hAnsi="Arial" w:cs="Arial"/>
                <w:i/>
                <w:sz w:val="18"/>
                <w:szCs w:val="18"/>
              </w:rPr>
            </w:pPr>
            <w:r>
              <w:rPr>
                <w:rFonts w:ascii="Arial" w:hAnsi="Arial" w:cs="Arial"/>
                <w:i/>
                <w:sz w:val="18"/>
                <w:szCs w:val="18"/>
              </w:rPr>
              <w:t>Drawing and colouring</w:t>
            </w:r>
          </w:p>
          <w:p w:rsidR="002D314B" w:rsidRDefault="002D314B" w:rsidP="00D85563">
            <w:pPr>
              <w:jc w:val="both"/>
              <w:rPr>
                <w:rFonts w:ascii="Arial" w:hAnsi="Arial" w:cs="Arial"/>
                <w:sz w:val="18"/>
                <w:szCs w:val="18"/>
              </w:rPr>
            </w:pPr>
            <w:r w:rsidRPr="003A6E63">
              <w:rPr>
                <w:rFonts w:ascii="Arial" w:hAnsi="Arial" w:cs="Arial"/>
                <w:sz w:val="18"/>
                <w:szCs w:val="18"/>
              </w:rPr>
              <w:t xml:space="preserve">To </w:t>
            </w:r>
            <w:r>
              <w:rPr>
                <w:rFonts w:ascii="Arial" w:hAnsi="Arial" w:cs="Arial"/>
                <w:sz w:val="18"/>
                <w:szCs w:val="18"/>
              </w:rPr>
              <w:t xml:space="preserve">create their own </w:t>
            </w:r>
            <w:proofErr w:type="gramStart"/>
            <w:r>
              <w:rPr>
                <w:rFonts w:ascii="Arial" w:hAnsi="Arial" w:cs="Arial"/>
                <w:sz w:val="18"/>
                <w:szCs w:val="18"/>
              </w:rPr>
              <w:t xml:space="preserve">pictures </w:t>
            </w:r>
            <w:r w:rsidRPr="003A6E63">
              <w:rPr>
                <w:rFonts w:ascii="Arial" w:hAnsi="Arial" w:cs="Arial"/>
                <w:sz w:val="18"/>
                <w:szCs w:val="18"/>
              </w:rPr>
              <w:t>.</w:t>
            </w:r>
            <w:proofErr w:type="gramEnd"/>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10</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w:t>
            </w:r>
            <w:r>
              <w:rPr>
                <w:rFonts w:ascii="Arial" w:hAnsi="Arial" w:cs="Arial"/>
                <w:sz w:val="18"/>
                <w:szCs w:val="18"/>
              </w:rPr>
              <w:t>,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7</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 asks PS to</w:t>
            </w:r>
            <w:r>
              <w:rPr>
                <w:rFonts w:ascii="Arial" w:hAnsi="Arial" w:cs="Arial"/>
                <w:sz w:val="18"/>
                <w:szCs w:val="18"/>
              </w:rPr>
              <w:t xml:space="preserve"> present their pictures to class by using the new language (I want a/an ...... for Christmas)</w:t>
            </w:r>
            <w:r w:rsidRPr="003A6E63">
              <w:rPr>
                <w:rFonts w:ascii="Arial" w:hAnsi="Arial" w:cs="Arial"/>
                <w:sz w:val="18"/>
                <w:szCs w:val="18"/>
              </w:rPr>
              <w:t>.</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Pr="003A6E63" w:rsidRDefault="002D314B" w:rsidP="00D85563">
            <w:pPr>
              <w:jc w:val="both"/>
              <w:rPr>
                <w:rFonts w:ascii="Arial" w:hAnsi="Arial" w:cs="Arial"/>
                <w:i/>
                <w:sz w:val="18"/>
                <w:szCs w:val="18"/>
              </w:rPr>
            </w:pPr>
            <w:r w:rsidRPr="003A6E63">
              <w:rPr>
                <w:rFonts w:ascii="Arial" w:hAnsi="Arial" w:cs="Arial"/>
                <w:i/>
                <w:sz w:val="18"/>
                <w:szCs w:val="18"/>
              </w:rPr>
              <w:t>Speaking</w:t>
            </w:r>
          </w:p>
          <w:p w:rsidR="002D314B" w:rsidRDefault="002D314B" w:rsidP="00D85563">
            <w:pPr>
              <w:jc w:val="both"/>
              <w:rPr>
                <w:rFonts w:ascii="Arial" w:hAnsi="Arial" w:cs="Arial"/>
                <w:sz w:val="18"/>
                <w:szCs w:val="18"/>
              </w:rPr>
            </w:pPr>
            <w:r w:rsidRPr="003A6E63">
              <w:rPr>
                <w:rFonts w:ascii="Arial" w:hAnsi="Arial" w:cs="Arial"/>
                <w:sz w:val="18"/>
                <w:szCs w:val="18"/>
              </w:rPr>
              <w:t>To perform a real life speaking activity requiring the use of minimal language.</w:t>
            </w:r>
          </w:p>
          <w:p w:rsidR="002D314B" w:rsidRPr="003A6E63"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PS-PS</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8</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Pr>
                <w:rFonts w:ascii="Arial" w:hAnsi="Arial" w:cs="Arial"/>
                <w:sz w:val="18"/>
                <w:szCs w:val="18"/>
              </w:rPr>
              <w:t>T asks PS to evaluate the lesson (thumbs up / down).</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i/>
                <w:sz w:val="18"/>
                <w:szCs w:val="18"/>
              </w:rPr>
            </w:pPr>
          </w:p>
          <w:p w:rsidR="002D314B" w:rsidRDefault="002D314B" w:rsidP="00D85563">
            <w:pPr>
              <w:jc w:val="both"/>
              <w:rPr>
                <w:rFonts w:ascii="Arial" w:hAnsi="Arial" w:cs="Arial"/>
                <w:i/>
                <w:sz w:val="18"/>
                <w:szCs w:val="18"/>
              </w:rPr>
            </w:pPr>
            <w:r>
              <w:rPr>
                <w:rFonts w:ascii="Arial" w:hAnsi="Arial" w:cs="Arial"/>
                <w:i/>
                <w:sz w:val="18"/>
                <w:szCs w:val="18"/>
              </w:rPr>
              <w:t>Evaluating</w:t>
            </w:r>
          </w:p>
          <w:p w:rsidR="002D314B" w:rsidRPr="00CB50FE" w:rsidRDefault="002D314B" w:rsidP="00D85563">
            <w:pPr>
              <w:jc w:val="both"/>
              <w:rPr>
                <w:rFonts w:ascii="Arial" w:hAnsi="Arial" w:cs="Arial"/>
                <w:sz w:val="18"/>
                <w:szCs w:val="18"/>
              </w:rPr>
            </w:pPr>
            <w:r>
              <w:rPr>
                <w:rFonts w:ascii="Arial" w:hAnsi="Arial" w:cs="Arial"/>
                <w:sz w:val="18"/>
                <w:szCs w:val="18"/>
              </w:rPr>
              <w:t>To take active part in the learning process.</w:t>
            </w: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Default="002D314B" w:rsidP="00D85563">
            <w:pPr>
              <w:jc w:val="center"/>
              <w:rPr>
                <w:rFonts w:ascii="Arial" w:hAnsi="Arial" w:cs="Arial"/>
                <w:sz w:val="18"/>
                <w:szCs w:val="18"/>
              </w:rPr>
            </w:pPr>
            <w:r>
              <w:rPr>
                <w:rFonts w:ascii="Arial" w:hAnsi="Arial" w:cs="Arial"/>
                <w:sz w:val="18"/>
                <w:szCs w:val="18"/>
              </w:rPr>
              <w:t xml:space="preserve">2’ </w:t>
            </w:r>
          </w:p>
          <w:p w:rsidR="002D314B" w:rsidRDefault="002D314B" w:rsidP="00D85563">
            <w:pPr>
              <w:jc w:val="center"/>
              <w:rPr>
                <w:rFonts w:ascii="Arial" w:hAnsi="Arial" w:cs="Arial"/>
                <w:sz w:val="18"/>
                <w:szCs w:val="18"/>
              </w:rPr>
            </w:pPr>
            <w:r>
              <w:rPr>
                <w:rFonts w:ascii="Arial" w:hAnsi="Arial" w:cs="Arial"/>
                <w:sz w:val="18"/>
                <w:szCs w:val="18"/>
              </w:rPr>
              <w:t>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Borders>
              <w:top w:val="single" w:sz="4" w:space="0" w:color="auto"/>
            </w:tcBorders>
          </w:tcPr>
          <w:p w:rsidR="002D314B" w:rsidRDefault="002D314B" w:rsidP="00D85563">
            <w:pPr>
              <w:jc w:val="center"/>
              <w:rPr>
                <w:rFonts w:ascii="Arial" w:hAnsi="Arial" w:cs="Arial"/>
                <w:sz w:val="16"/>
              </w:rPr>
            </w:pPr>
          </w:p>
          <w:p w:rsidR="002D314B" w:rsidRDefault="002D314B" w:rsidP="00D85563">
            <w:pPr>
              <w:jc w:val="center"/>
              <w:rPr>
                <w:rFonts w:ascii="Arial" w:hAnsi="Arial" w:cs="Arial"/>
                <w:sz w:val="16"/>
              </w:rPr>
            </w:pPr>
          </w:p>
        </w:tc>
        <w:tc>
          <w:tcPr>
            <w:tcW w:w="6543" w:type="dxa"/>
            <w:gridSpan w:val="3"/>
            <w:tcBorders>
              <w:top w:val="single" w:sz="4" w:space="0" w:color="auto"/>
            </w:tcBorders>
          </w:tcPr>
          <w:p w:rsidR="002D314B" w:rsidRDefault="002D314B" w:rsidP="00D85563">
            <w:pPr>
              <w:jc w:val="both"/>
              <w:rPr>
                <w:rFonts w:ascii="Arial" w:hAnsi="Arial" w:cs="Arial"/>
                <w:sz w:val="16"/>
              </w:rPr>
            </w:pPr>
          </w:p>
          <w:p w:rsidR="002D314B" w:rsidRDefault="002D314B" w:rsidP="00D85563">
            <w:pPr>
              <w:jc w:val="both"/>
              <w:rPr>
                <w:rFonts w:ascii="Arial" w:hAnsi="Arial" w:cs="Arial"/>
                <w:sz w:val="16"/>
              </w:rPr>
            </w:pPr>
            <w:r>
              <w:rPr>
                <w:rFonts w:ascii="Arial" w:hAnsi="Arial" w:cs="Arial"/>
                <w:sz w:val="16"/>
              </w:rPr>
              <w:t xml:space="preserve">                                        Key: T: Teacher, PS: Pupils, T-PS: Teacher to Pupils, etc</w:t>
            </w:r>
          </w:p>
        </w:tc>
      </w:tr>
    </w:tbl>
    <w:p w:rsidR="002D314B" w:rsidRDefault="002D314B" w:rsidP="002D314B">
      <w:pPr>
        <w:rPr>
          <w:sz w:val="22"/>
          <w:szCs w:val="22"/>
        </w:rPr>
      </w:pPr>
    </w:p>
    <w:tbl>
      <w:tblPr>
        <w:tblW w:w="10436" w:type="dxa"/>
        <w:tblInd w:w="-972" w:type="dxa"/>
        <w:tblLayout w:type="fixed"/>
        <w:tblLook w:val="0000"/>
      </w:tblPr>
      <w:tblGrid>
        <w:gridCol w:w="2848"/>
        <w:gridCol w:w="285"/>
        <w:gridCol w:w="760"/>
        <w:gridCol w:w="2659"/>
        <w:gridCol w:w="2374"/>
        <w:gridCol w:w="1510"/>
      </w:tblGrid>
      <w:tr w:rsidR="002D314B" w:rsidRPr="003A6E63" w:rsidTr="00D85563">
        <w:trPr>
          <w:cantSplit/>
        </w:trPr>
        <w:tc>
          <w:tcPr>
            <w:tcW w:w="10436" w:type="dxa"/>
            <w:gridSpan w:val="6"/>
          </w:tcPr>
          <w:p w:rsidR="002D314B" w:rsidRDefault="002D314B" w:rsidP="00D85563">
            <w:pPr>
              <w:jc w:val="center"/>
              <w:rPr>
                <w:rFonts w:ascii="Arial" w:hAnsi="Arial" w:cs="Arial"/>
                <w:sz w:val="16"/>
              </w:rPr>
            </w:pPr>
            <w:r>
              <w:rPr>
                <w:rFonts w:ascii="Arial" w:hAnsi="Arial" w:cs="Arial"/>
                <w:sz w:val="22"/>
              </w:rPr>
              <w:lastRenderedPageBreak/>
              <w:t>CHRISTMAS</w:t>
            </w:r>
          </w:p>
          <w:p w:rsidR="002D314B" w:rsidRDefault="002D314B" w:rsidP="00D85563">
            <w:pPr>
              <w:jc w:val="both"/>
              <w:rPr>
                <w:rFonts w:ascii="Arial" w:hAnsi="Arial" w:cs="Arial"/>
                <w:b/>
                <w:bCs/>
                <w:sz w:val="18"/>
                <w:szCs w:val="18"/>
              </w:rPr>
            </w:pPr>
          </w:p>
          <w:p w:rsidR="002D314B" w:rsidRPr="003A6E63" w:rsidRDefault="002D314B" w:rsidP="00D85563">
            <w:pPr>
              <w:jc w:val="both"/>
              <w:rPr>
                <w:rFonts w:ascii="Arial" w:hAnsi="Arial" w:cs="Arial"/>
                <w:sz w:val="18"/>
                <w:szCs w:val="18"/>
              </w:rPr>
            </w:pPr>
            <w:r>
              <w:rPr>
                <w:rFonts w:ascii="Arial" w:hAnsi="Arial" w:cs="Arial"/>
                <w:b/>
                <w:bCs/>
                <w:sz w:val="18"/>
                <w:szCs w:val="18"/>
              </w:rPr>
              <w:t>CHRISTMAS, LESSON 4</w:t>
            </w:r>
          </w:p>
        </w:tc>
      </w:tr>
      <w:tr w:rsidR="002D314B" w:rsidTr="00D85563">
        <w:tc>
          <w:tcPr>
            <w:tcW w:w="2848" w:type="dxa"/>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Pr>
          <w:p w:rsidR="002D314B" w:rsidRDefault="002D314B" w:rsidP="00D85563">
            <w:pPr>
              <w:jc w:val="both"/>
              <w:rPr>
                <w:rFonts w:ascii="Arial" w:hAnsi="Arial" w:cs="Arial"/>
                <w:sz w:val="16"/>
              </w:rPr>
            </w:pPr>
          </w:p>
        </w:tc>
        <w:tc>
          <w:tcPr>
            <w:tcW w:w="2659" w:type="dxa"/>
          </w:tcPr>
          <w:p w:rsidR="002D314B" w:rsidRDefault="002D314B" w:rsidP="00D85563">
            <w:pPr>
              <w:jc w:val="both"/>
              <w:rPr>
                <w:rFonts w:ascii="Arial" w:hAnsi="Arial" w:cs="Arial"/>
                <w:sz w:val="16"/>
              </w:rPr>
            </w:pPr>
          </w:p>
        </w:tc>
        <w:tc>
          <w:tcPr>
            <w:tcW w:w="2374" w:type="dxa"/>
          </w:tcPr>
          <w:p w:rsidR="002D314B" w:rsidRDefault="002D314B" w:rsidP="00D85563">
            <w:pPr>
              <w:jc w:val="both"/>
              <w:rPr>
                <w:rFonts w:ascii="Arial" w:hAnsi="Arial" w:cs="Arial"/>
                <w:sz w:val="16"/>
              </w:rPr>
            </w:pPr>
          </w:p>
        </w:tc>
        <w:tc>
          <w:tcPr>
            <w:tcW w:w="1510" w:type="dxa"/>
          </w:tcPr>
          <w:p w:rsidR="002D314B" w:rsidRDefault="002D314B" w:rsidP="00D85563">
            <w:pPr>
              <w:jc w:val="both"/>
              <w:rPr>
                <w:rFonts w:ascii="Arial" w:hAnsi="Arial" w:cs="Arial"/>
                <w:sz w:val="16"/>
              </w:rPr>
            </w:pPr>
          </w:p>
        </w:tc>
      </w:tr>
      <w:tr w:rsidR="002D314B" w:rsidTr="00D85563">
        <w:tc>
          <w:tcPr>
            <w:tcW w:w="2848" w:type="dxa"/>
          </w:tcPr>
          <w:p w:rsidR="002D314B" w:rsidRPr="003A6E63" w:rsidRDefault="002D314B" w:rsidP="00D85563">
            <w:pPr>
              <w:pStyle w:val="Heading1"/>
              <w:rPr>
                <w:sz w:val="18"/>
                <w:szCs w:val="18"/>
              </w:rPr>
            </w:pPr>
            <w:r w:rsidRPr="003A6E63">
              <w:rPr>
                <w:sz w:val="18"/>
                <w:szCs w:val="18"/>
              </w:rPr>
              <w:t>LESSON PLAN</w:t>
            </w:r>
          </w:p>
        </w:tc>
        <w:tc>
          <w:tcPr>
            <w:tcW w:w="285" w:type="dxa"/>
          </w:tcPr>
          <w:p w:rsidR="002D314B" w:rsidRDefault="002D314B" w:rsidP="00D85563">
            <w:pPr>
              <w:jc w:val="both"/>
              <w:rPr>
                <w:rFonts w:ascii="Arial" w:hAnsi="Arial" w:cs="Arial"/>
                <w:sz w:val="16"/>
              </w:rPr>
            </w:pPr>
          </w:p>
        </w:tc>
        <w:tc>
          <w:tcPr>
            <w:tcW w:w="760" w:type="dxa"/>
            <w:tcBorders>
              <w:bottom w:val="single" w:sz="4" w:space="0" w:color="auto"/>
            </w:tcBorders>
          </w:tcPr>
          <w:p w:rsidR="002D314B" w:rsidRDefault="002D314B" w:rsidP="00D85563">
            <w:pPr>
              <w:jc w:val="both"/>
              <w:rPr>
                <w:rFonts w:ascii="Arial" w:hAnsi="Arial" w:cs="Arial"/>
                <w:sz w:val="16"/>
              </w:rPr>
            </w:pPr>
          </w:p>
        </w:tc>
        <w:tc>
          <w:tcPr>
            <w:tcW w:w="2659" w:type="dxa"/>
            <w:tcBorders>
              <w:bottom w:val="single" w:sz="4" w:space="0" w:color="auto"/>
            </w:tcBorders>
          </w:tcPr>
          <w:p w:rsidR="002D314B" w:rsidRDefault="002D314B" w:rsidP="00D85563">
            <w:pPr>
              <w:jc w:val="both"/>
              <w:rPr>
                <w:rFonts w:ascii="Arial" w:hAnsi="Arial" w:cs="Arial"/>
                <w:sz w:val="16"/>
              </w:rPr>
            </w:pPr>
          </w:p>
        </w:tc>
        <w:tc>
          <w:tcPr>
            <w:tcW w:w="2374" w:type="dxa"/>
            <w:tcBorders>
              <w:bottom w:val="single" w:sz="4" w:space="0" w:color="auto"/>
            </w:tcBorders>
          </w:tcPr>
          <w:p w:rsidR="002D314B" w:rsidRDefault="002D314B" w:rsidP="00D85563">
            <w:pPr>
              <w:jc w:val="both"/>
              <w:rPr>
                <w:rFonts w:ascii="Arial" w:hAnsi="Arial" w:cs="Arial"/>
                <w:sz w:val="16"/>
              </w:rPr>
            </w:pPr>
          </w:p>
        </w:tc>
        <w:tc>
          <w:tcPr>
            <w:tcW w:w="1510" w:type="dxa"/>
            <w:tcBorders>
              <w:bottom w:val="single" w:sz="4" w:space="0" w:color="auto"/>
            </w:tcBorders>
          </w:tcPr>
          <w:p w:rsidR="002D314B" w:rsidRDefault="002D314B" w:rsidP="00D85563">
            <w:pPr>
              <w:jc w:val="both"/>
              <w:rPr>
                <w:rFonts w:ascii="Arial" w:hAnsi="Arial" w:cs="Arial"/>
                <w:sz w:val="16"/>
              </w:rPr>
            </w:pPr>
          </w:p>
        </w:tc>
      </w:tr>
      <w:tr w:rsidR="002D314B" w:rsidRPr="00B27FC8" w:rsidTr="00D85563">
        <w:trPr>
          <w:cantSplit/>
        </w:trPr>
        <w:tc>
          <w:tcPr>
            <w:tcW w:w="2848" w:type="dxa"/>
            <w:vMerge w:val="restart"/>
          </w:tcPr>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lang w:val="en-US"/>
              </w:rPr>
            </w:pPr>
          </w:p>
          <w:p w:rsidR="002D314B" w:rsidRPr="003A6E63" w:rsidRDefault="002D314B" w:rsidP="00D85563">
            <w:pPr>
              <w:jc w:val="both"/>
              <w:rPr>
                <w:rFonts w:ascii="Arial" w:hAnsi="Arial" w:cs="Arial"/>
                <w:sz w:val="18"/>
                <w:szCs w:val="18"/>
                <w:lang w:val="en-US"/>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 AIMS</w:t>
            </w:r>
          </w:p>
          <w:p w:rsidR="002D314B" w:rsidRPr="003A6E63" w:rsidRDefault="002D314B" w:rsidP="00D85563">
            <w:pPr>
              <w:jc w:val="both"/>
              <w:rPr>
                <w:rFonts w:ascii="Arial" w:hAnsi="Arial" w:cs="Arial"/>
                <w:sz w:val="18"/>
                <w:szCs w:val="18"/>
              </w:rPr>
            </w:pPr>
            <w:r>
              <w:rPr>
                <w:rFonts w:ascii="Arial" w:hAnsi="Arial" w:cs="Arial"/>
                <w:sz w:val="18"/>
                <w:szCs w:val="18"/>
              </w:rPr>
              <w:t>-to acquaint PS with British customs concerning Christmas</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-to offer them opportunities to compare their customs with those of other countries </w:t>
            </w:r>
          </w:p>
          <w:p w:rsidR="002D314B" w:rsidRPr="003A6E63" w:rsidRDefault="002D314B" w:rsidP="00D85563">
            <w:pPr>
              <w:jc w:val="both"/>
              <w:rPr>
                <w:rFonts w:ascii="Arial" w:hAnsi="Arial" w:cs="Arial"/>
                <w:sz w:val="18"/>
                <w:szCs w:val="18"/>
              </w:rPr>
            </w:pPr>
            <w:r w:rsidRPr="003A6E63">
              <w:rPr>
                <w:rFonts w:ascii="Arial" w:hAnsi="Arial" w:cs="Arial"/>
                <w:sz w:val="18"/>
                <w:szCs w:val="18"/>
              </w:rPr>
              <w:t>-to involve them in a number of creative activities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LEARNERS’ OBJECTIVES</w:t>
            </w:r>
          </w:p>
          <w:p w:rsidR="002D314B" w:rsidRPr="003A6E63" w:rsidRDefault="002D314B" w:rsidP="00D85563">
            <w:pPr>
              <w:jc w:val="both"/>
              <w:rPr>
                <w:rFonts w:ascii="Arial" w:hAnsi="Arial" w:cs="Arial"/>
                <w:sz w:val="18"/>
                <w:szCs w:val="18"/>
              </w:rPr>
            </w:pPr>
            <w:r w:rsidRPr="003A6E63">
              <w:rPr>
                <w:rFonts w:ascii="Arial" w:hAnsi="Arial" w:cs="Arial"/>
                <w:sz w:val="18"/>
                <w:szCs w:val="18"/>
              </w:rPr>
              <w:t>-to follow controlled, guided help so as to become good speakers of English</w:t>
            </w:r>
          </w:p>
          <w:p w:rsidR="002D314B" w:rsidRPr="003A6E63" w:rsidRDefault="002D314B" w:rsidP="00D85563">
            <w:pPr>
              <w:jc w:val="both"/>
              <w:rPr>
                <w:rFonts w:ascii="Arial" w:hAnsi="Arial" w:cs="Arial"/>
                <w:sz w:val="18"/>
                <w:szCs w:val="18"/>
              </w:rPr>
            </w:pPr>
            <w:r w:rsidRPr="003A6E63">
              <w:rPr>
                <w:rFonts w:ascii="Arial" w:hAnsi="Arial" w:cs="Arial"/>
                <w:sz w:val="18"/>
                <w:szCs w:val="18"/>
              </w:rPr>
              <w:t>-to learn</w:t>
            </w:r>
            <w:r>
              <w:rPr>
                <w:rFonts w:ascii="Arial" w:hAnsi="Arial" w:cs="Arial"/>
                <w:sz w:val="18"/>
                <w:szCs w:val="18"/>
              </w:rPr>
              <w:t xml:space="preserve"> vocabulary concerning Christmas and New Year</w:t>
            </w:r>
            <w:r w:rsidRPr="003A6E63">
              <w:rPr>
                <w:rFonts w:ascii="Arial" w:hAnsi="Arial" w:cs="Arial"/>
                <w:sz w:val="18"/>
                <w:szCs w:val="18"/>
              </w:rPr>
              <w:t xml:space="preserve"> </w:t>
            </w:r>
          </w:p>
          <w:p w:rsidR="002D314B" w:rsidRDefault="002D314B" w:rsidP="00D85563">
            <w:pPr>
              <w:jc w:val="both"/>
              <w:rPr>
                <w:rFonts w:ascii="Arial" w:hAnsi="Arial" w:cs="Arial"/>
                <w:sz w:val="18"/>
                <w:szCs w:val="18"/>
              </w:rPr>
            </w:pPr>
            <w:r w:rsidRPr="003A6E63">
              <w:rPr>
                <w:rFonts w:ascii="Arial" w:hAnsi="Arial" w:cs="Arial"/>
                <w:sz w:val="18"/>
                <w:szCs w:val="18"/>
              </w:rPr>
              <w:t>-to revise numbers</w:t>
            </w:r>
            <w:r>
              <w:rPr>
                <w:rFonts w:ascii="Arial" w:hAnsi="Arial" w:cs="Arial"/>
                <w:sz w:val="18"/>
                <w:szCs w:val="18"/>
              </w:rPr>
              <w:t xml:space="preserve"> and colours</w:t>
            </w:r>
          </w:p>
          <w:p w:rsidR="002D314B" w:rsidRDefault="002D314B" w:rsidP="00D85563">
            <w:pPr>
              <w:jc w:val="both"/>
              <w:rPr>
                <w:rFonts w:ascii="Arial" w:hAnsi="Arial" w:cs="Arial"/>
                <w:sz w:val="18"/>
                <w:szCs w:val="18"/>
              </w:rPr>
            </w:pPr>
            <w:r>
              <w:rPr>
                <w:rFonts w:ascii="Arial" w:hAnsi="Arial" w:cs="Arial"/>
                <w:sz w:val="18"/>
                <w:szCs w:val="18"/>
              </w:rPr>
              <w:t>-to revise simple structures</w:t>
            </w:r>
          </w:p>
          <w:p w:rsidR="002D314B" w:rsidRPr="003A6E63" w:rsidRDefault="002D314B" w:rsidP="00D85563">
            <w:pPr>
              <w:jc w:val="both"/>
              <w:rPr>
                <w:rFonts w:ascii="Arial" w:hAnsi="Arial" w:cs="Arial"/>
                <w:sz w:val="18"/>
                <w:szCs w:val="18"/>
              </w:rPr>
            </w:pPr>
            <w:r>
              <w:rPr>
                <w:rFonts w:ascii="Arial" w:hAnsi="Arial" w:cs="Arial"/>
                <w:sz w:val="18"/>
                <w:szCs w:val="18"/>
              </w:rPr>
              <w:t>-to talk about their preferences</w:t>
            </w:r>
          </w:p>
          <w:p w:rsidR="002D314B" w:rsidRPr="003A6E63" w:rsidRDefault="002D314B" w:rsidP="00D85563">
            <w:pPr>
              <w:jc w:val="both"/>
              <w:rPr>
                <w:rFonts w:ascii="Arial" w:hAnsi="Arial" w:cs="Arial"/>
                <w:sz w:val="18"/>
                <w:szCs w:val="18"/>
              </w:rPr>
            </w:pPr>
            <w:r>
              <w:rPr>
                <w:rFonts w:ascii="Arial" w:hAnsi="Arial" w:cs="Arial"/>
                <w:sz w:val="18"/>
                <w:szCs w:val="18"/>
              </w:rPr>
              <w:t>-to produce their own cards and craft</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MATERIALS</w:t>
            </w:r>
          </w:p>
          <w:p w:rsidR="002D314B" w:rsidRPr="003A6E63" w:rsidRDefault="002D314B" w:rsidP="00D85563">
            <w:pPr>
              <w:jc w:val="both"/>
              <w:rPr>
                <w:rFonts w:ascii="Arial" w:hAnsi="Arial" w:cs="Arial"/>
                <w:sz w:val="18"/>
                <w:szCs w:val="18"/>
              </w:rPr>
            </w:pPr>
            <w:r w:rsidRPr="003A6E63">
              <w:rPr>
                <w:rFonts w:ascii="Arial" w:hAnsi="Arial" w:cs="Arial"/>
                <w:sz w:val="18"/>
                <w:szCs w:val="18"/>
              </w:rPr>
              <w:t>Pictures with related vocabulary</w:t>
            </w:r>
          </w:p>
          <w:p w:rsidR="002D314B" w:rsidRDefault="002D314B" w:rsidP="00D85563">
            <w:pPr>
              <w:jc w:val="both"/>
              <w:rPr>
                <w:rFonts w:ascii="Arial" w:hAnsi="Arial" w:cs="Arial"/>
                <w:sz w:val="18"/>
                <w:szCs w:val="18"/>
              </w:rPr>
            </w:pPr>
            <w:r w:rsidRPr="003A6E63">
              <w:rPr>
                <w:rFonts w:ascii="Arial" w:hAnsi="Arial" w:cs="Arial"/>
                <w:sz w:val="18"/>
                <w:szCs w:val="18"/>
              </w:rPr>
              <w:t>Songs</w:t>
            </w:r>
          </w:p>
          <w:p w:rsidR="002D314B" w:rsidRPr="003A6E63" w:rsidRDefault="002D314B" w:rsidP="00D85563">
            <w:pPr>
              <w:jc w:val="both"/>
              <w:rPr>
                <w:rFonts w:ascii="Arial" w:hAnsi="Arial" w:cs="Arial"/>
                <w:sz w:val="18"/>
                <w:szCs w:val="18"/>
              </w:rPr>
            </w:pPr>
            <w:r>
              <w:rPr>
                <w:rFonts w:ascii="Arial" w:hAnsi="Arial" w:cs="Arial"/>
                <w:sz w:val="18"/>
                <w:szCs w:val="18"/>
              </w:rPr>
              <w:t>Videos</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MEANS</w:t>
            </w:r>
          </w:p>
          <w:p w:rsidR="002D314B" w:rsidRPr="003A6E63" w:rsidRDefault="002D314B" w:rsidP="00D85563">
            <w:pPr>
              <w:jc w:val="both"/>
              <w:rPr>
                <w:rFonts w:ascii="Arial" w:hAnsi="Arial" w:cs="Arial"/>
                <w:sz w:val="18"/>
                <w:szCs w:val="18"/>
              </w:rPr>
            </w:pPr>
            <w:r w:rsidRPr="003A6E63">
              <w:rPr>
                <w:rFonts w:ascii="Arial" w:hAnsi="Arial" w:cs="Arial"/>
                <w:sz w:val="18"/>
                <w:szCs w:val="18"/>
              </w:rPr>
              <w:t>CD player</w:t>
            </w:r>
          </w:p>
          <w:p w:rsidR="002D314B" w:rsidRPr="003A6E63" w:rsidRDefault="002D314B" w:rsidP="00D85563">
            <w:pPr>
              <w:jc w:val="both"/>
              <w:rPr>
                <w:rFonts w:ascii="Arial" w:hAnsi="Arial" w:cs="Arial"/>
                <w:sz w:val="18"/>
                <w:szCs w:val="18"/>
              </w:rPr>
            </w:pPr>
            <w:r w:rsidRPr="003A6E63">
              <w:rPr>
                <w:rFonts w:ascii="Arial" w:hAnsi="Arial" w:cs="Arial"/>
                <w:sz w:val="18"/>
                <w:szCs w:val="18"/>
              </w:rPr>
              <w:t>Laptop</w:t>
            </w:r>
          </w:p>
          <w:p w:rsidR="002D314B" w:rsidRPr="003A6E63" w:rsidRDefault="002D314B" w:rsidP="00D85563">
            <w:pPr>
              <w:jc w:val="both"/>
              <w:rPr>
                <w:rFonts w:ascii="Arial" w:hAnsi="Arial" w:cs="Arial"/>
                <w:sz w:val="18"/>
                <w:szCs w:val="18"/>
              </w:rPr>
            </w:pPr>
            <w:r w:rsidRPr="003A6E63">
              <w:rPr>
                <w:rFonts w:ascii="Arial" w:hAnsi="Arial" w:cs="Arial"/>
                <w:sz w:val="18"/>
                <w:szCs w:val="18"/>
              </w:rPr>
              <w:t>Projector</w:t>
            </w:r>
          </w:p>
          <w:p w:rsidR="002D314B" w:rsidRPr="003A6E63" w:rsidRDefault="002D314B" w:rsidP="00D85563">
            <w:pPr>
              <w:jc w:val="both"/>
              <w:rPr>
                <w:rFonts w:ascii="Arial" w:hAnsi="Arial" w:cs="Arial"/>
                <w:sz w:val="18"/>
                <w:szCs w:val="18"/>
              </w:rPr>
            </w:pPr>
            <w:r w:rsidRPr="003A6E63">
              <w:rPr>
                <w:rFonts w:ascii="Arial" w:hAnsi="Arial" w:cs="Arial"/>
                <w:sz w:val="18"/>
                <w:szCs w:val="18"/>
              </w:rPr>
              <w:t>Colouring paper</w:t>
            </w:r>
          </w:p>
          <w:p w:rsidR="002D314B" w:rsidRPr="003A6E63" w:rsidRDefault="002D314B" w:rsidP="00D85563">
            <w:pPr>
              <w:jc w:val="both"/>
              <w:rPr>
                <w:rFonts w:ascii="Arial" w:hAnsi="Arial" w:cs="Arial"/>
                <w:sz w:val="18"/>
                <w:szCs w:val="18"/>
              </w:rPr>
            </w:pPr>
            <w:r w:rsidRPr="003A6E63">
              <w:rPr>
                <w:rFonts w:ascii="Arial" w:hAnsi="Arial" w:cs="Arial"/>
                <w:sz w:val="18"/>
                <w:szCs w:val="18"/>
              </w:rPr>
              <w:t xml:space="preserve">Crayons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r w:rsidRPr="003A6E63">
              <w:rPr>
                <w:rFonts w:ascii="Arial" w:hAnsi="Arial" w:cs="Arial"/>
                <w:sz w:val="18"/>
                <w:szCs w:val="18"/>
              </w:rPr>
              <w:t>TIMETABLE FIT</w:t>
            </w:r>
          </w:p>
          <w:p w:rsidR="002D314B" w:rsidRPr="003A6E63" w:rsidRDefault="002D314B" w:rsidP="00D85563">
            <w:pPr>
              <w:jc w:val="both"/>
              <w:rPr>
                <w:rFonts w:ascii="Arial" w:hAnsi="Arial" w:cs="Arial"/>
                <w:sz w:val="18"/>
                <w:szCs w:val="18"/>
              </w:rPr>
            </w:pPr>
            <w:r>
              <w:rPr>
                <w:rFonts w:ascii="Arial" w:hAnsi="Arial" w:cs="Arial"/>
                <w:sz w:val="18"/>
                <w:szCs w:val="18"/>
              </w:rPr>
              <w:t xml:space="preserve">Christmas vacations are approaching and PS </w:t>
            </w:r>
            <w:proofErr w:type="gramStart"/>
            <w:r>
              <w:rPr>
                <w:rFonts w:ascii="Arial" w:hAnsi="Arial" w:cs="Arial"/>
                <w:sz w:val="18"/>
                <w:szCs w:val="18"/>
              </w:rPr>
              <w:t>are</w:t>
            </w:r>
            <w:proofErr w:type="gramEnd"/>
            <w:r>
              <w:rPr>
                <w:rFonts w:ascii="Arial" w:hAnsi="Arial" w:cs="Arial"/>
                <w:sz w:val="18"/>
                <w:szCs w:val="18"/>
              </w:rPr>
              <w:t xml:space="preserve"> getting prepared for them</w:t>
            </w:r>
            <w:r w:rsidRPr="003A6E63">
              <w:rPr>
                <w:rFonts w:ascii="Arial" w:hAnsi="Arial" w:cs="Arial"/>
                <w:sz w:val="18"/>
                <w:szCs w:val="18"/>
              </w:rPr>
              <w:t>.</w:t>
            </w:r>
            <w:r>
              <w:rPr>
                <w:rFonts w:ascii="Arial" w:hAnsi="Arial" w:cs="Arial"/>
                <w:sz w:val="18"/>
                <w:szCs w:val="18"/>
              </w:rPr>
              <w:t xml:space="preserve">  It is appropriate time to introduce them to British customs, to familiarise them with relevant language and cultural aspects and to guide them in comparing their country’s traditions with those of other countries.</w:t>
            </w:r>
            <w:r w:rsidRPr="003A6E63">
              <w:rPr>
                <w:rFonts w:ascii="Arial" w:hAnsi="Arial" w:cs="Arial"/>
                <w:sz w:val="18"/>
                <w:szCs w:val="18"/>
              </w:rPr>
              <w:t xml:space="preserve"> </w:t>
            </w:r>
          </w:p>
          <w:p w:rsidR="002D314B" w:rsidRPr="003A6E63" w:rsidRDefault="002D314B" w:rsidP="00D85563">
            <w:pPr>
              <w:jc w:val="both"/>
              <w:rPr>
                <w:rFonts w:ascii="Arial" w:hAnsi="Arial" w:cs="Arial"/>
                <w:sz w:val="18"/>
                <w:szCs w:val="18"/>
              </w:rPr>
            </w:pPr>
          </w:p>
          <w:p w:rsidR="002D314B" w:rsidRPr="003A6E63" w:rsidRDefault="002D314B" w:rsidP="00D85563">
            <w:pPr>
              <w:jc w:val="both"/>
              <w:rPr>
                <w:rFonts w:ascii="Arial" w:hAnsi="Arial" w:cs="Arial"/>
                <w:sz w:val="18"/>
                <w:szCs w:val="18"/>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Default="002D314B" w:rsidP="00D85563">
            <w:pPr>
              <w:jc w:val="both"/>
              <w:rPr>
                <w:rFonts w:ascii="Arial" w:hAnsi="Arial" w:cs="Arial"/>
                <w:sz w:val="18"/>
                <w:szCs w:val="18"/>
              </w:rPr>
            </w:pPr>
            <w:r w:rsidRPr="00B27FC8">
              <w:rPr>
                <w:rFonts w:ascii="Arial" w:hAnsi="Arial" w:cs="Arial"/>
                <w:sz w:val="18"/>
                <w:szCs w:val="18"/>
              </w:rPr>
              <w:t>STEP</w:t>
            </w:r>
          </w:p>
          <w:p w:rsidR="002D314B" w:rsidRPr="00B27FC8" w:rsidRDefault="002D314B" w:rsidP="00D85563">
            <w:pPr>
              <w:jc w:val="both"/>
              <w:rPr>
                <w:rFonts w:ascii="Arial" w:hAnsi="Arial" w:cs="Arial"/>
                <w:sz w:val="18"/>
                <w:szCs w:val="18"/>
              </w:rPr>
            </w:pPr>
            <w:r w:rsidRPr="00B27FC8">
              <w:rPr>
                <w:rFonts w:ascii="Arial" w:hAnsi="Arial" w:cs="Arial"/>
                <w:sz w:val="18"/>
                <w:szCs w:val="18"/>
              </w:rPr>
              <w:t xml:space="preserve"> </w:t>
            </w:r>
          </w:p>
        </w:tc>
        <w:tc>
          <w:tcPr>
            <w:tcW w:w="2659"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B27FC8" w:rsidRDefault="002D314B" w:rsidP="00D85563">
            <w:pPr>
              <w:jc w:val="both"/>
              <w:rPr>
                <w:rFonts w:ascii="Arial" w:hAnsi="Arial" w:cs="Arial"/>
                <w:sz w:val="18"/>
                <w:szCs w:val="18"/>
              </w:rPr>
            </w:pPr>
            <w:r w:rsidRPr="00B27FC8">
              <w:rPr>
                <w:rFonts w:ascii="Arial" w:hAnsi="Arial" w:cs="Arial"/>
                <w:sz w:val="18"/>
                <w:szCs w:val="18"/>
              </w:rPr>
              <w:t>PROCEDURE</w:t>
            </w:r>
          </w:p>
        </w:tc>
        <w:tc>
          <w:tcPr>
            <w:tcW w:w="2374"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B27FC8" w:rsidRDefault="002D314B" w:rsidP="00D85563">
            <w:pPr>
              <w:jc w:val="both"/>
              <w:rPr>
                <w:rFonts w:ascii="Arial" w:hAnsi="Arial" w:cs="Arial"/>
                <w:sz w:val="18"/>
                <w:szCs w:val="18"/>
              </w:rPr>
            </w:pPr>
            <w:r w:rsidRPr="00B27FC8">
              <w:rPr>
                <w:rFonts w:ascii="Arial" w:hAnsi="Arial" w:cs="Arial"/>
                <w:sz w:val="18"/>
                <w:szCs w:val="18"/>
              </w:rPr>
              <w:t>STAGE</w:t>
            </w:r>
          </w:p>
          <w:p w:rsidR="002D314B" w:rsidRDefault="002D314B" w:rsidP="00D85563">
            <w:pPr>
              <w:jc w:val="both"/>
              <w:rPr>
                <w:rFonts w:ascii="Arial" w:hAnsi="Arial" w:cs="Arial"/>
                <w:sz w:val="18"/>
                <w:szCs w:val="18"/>
              </w:rPr>
            </w:pPr>
            <w:r w:rsidRPr="00B27FC8">
              <w:rPr>
                <w:rFonts w:ascii="Arial" w:hAnsi="Arial" w:cs="Arial"/>
                <w:sz w:val="18"/>
                <w:szCs w:val="18"/>
              </w:rPr>
              <w:t>AIM</w:t>
            </w:r>
          </w:p>
          <w:p w:rsidR="002D314B" w:rsidRPr="00B27FC8" w:rsidRDefault="002D314B" w:rsidP="00D85563">
            <w:pPr>
              <w:jc w:val="both"/>
              <w:rPr>
                <w:rFonts w:ascii="Arial" w:hAnsi="Arial" w:cs="Arial"/>
                <w:sz w:val="18"/>
                <w:szCs w:val="18"/>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both"/>
              <w:rPr>
                <w:rFonts w:ascii="Arial" w:hAnsi="Arial" w:cs="Arial"/>
                <w:sz w:val="18"/>
                <w:szCs w:val="18"/>
              </w:rPr>
            </w:pPr>
          </w:p>
          <w:p w:rsidR="002D314B" w:rsidRPr="00B27FC8" w:rsidRDefault="002D314B" w:rsidP="00D85563">
            <w:pPr>
              <w:jc w:val="both"/>
              <w:rPr>
                <w:rFonts w:ascii="Arial" w:hAnsi="Arial" w:cs="Arial"/>
                <w:sz w:val="18"/>
                <w:szCs w:val="18"/>
              </w:rPr>
            </w:pPr>
            <w:r w:rsidRPr="00B27FC8">
              <w:rPr>
                <w:rFonts w:ascii="Arial" w:hAnsi="Arial" w:cs="Arial"/>
                <w:sz w:val="18"/>
                <w:szCs w:val="18"/>
              </w:rPr>
              <w:t>TIME</w:t>
            </w:r>
          </w:p>
          <w:p w:rsidR="002D314B" w:rsidRPr="00B27FC8" w:rsidRDefault="002D314B" w:rsidP="00D85563">
            <w:pPr>
              <w:jc w:val="both"/>
              <w:rPr>
                <w:rFonts w:ascii="Arial" w:hAnsi="Arial" w:cs="Arial"/>
                <w:sz w:val="18"/>
                <w:szCs w:val="18"/>
              </w:rPr>
            </w:pPr>
            <w:r w:rsidRPr="00B27FC8">
              <w:rPr>
                <w:rFonts w:ascii="Arial" w:hAnsi="Arial" w:cs="Arial"/>
                <w:sz w:val="18"/>
                <w:szCs w:val="18"/>
              </w:rPr>
              <w:t>INTERACTION</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1</w:t>
            </w:r>
          </w:p>
        </w:tc>
        <w:tc>
          <w:tcPr>
            <w:tcW w:w="2659"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sz w:val="20"/>
                <w:szCs w:val="20"/>
              </w:rPr>
            </w:pPr>
          </w:p>
          <w:p w:rsidR="002D314B" w:rsidRPr="00D36038" w:rsidRDefault="002D314B" w:rsidP="00D85563">
            <w:pPr>
              <w:jc w:val="both"/>
              <w:rPr>
                <w:rFonts w:ascii="Arial" w:hAnsi="Arial" w:cs="Arial"/>
                <w:sz w:val="20"/>
                <w:szCs w:val="20"/>
              </w:rPr>
            </w:pPr>
            <w:r w:rsidRPr="00D36038">
              <w:rPr>
                <w:rFonts w:ascii="Arial" w:hAnsi="Arial" w:cs="Arial"/>
                <w:sz w:val="20"/>
                <w:szCs w:val="20"/>
              </w:rPr>
              <w:t>T tells PS that they are going to make a Christmas book for their families.</w:t>
            </w:r>
          </w:p>
        </w:tc>
        <w:tc>
          <w:tcPr>
            <w:tcW w:w="2374"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i/>
                <w:iCs/>
                <w:sz w:val="20"/>
                <w:szCs w:val="20"/>
              </w:rPr>
            </w:pPr>
          </w:p>
          <w:p w:rsidR="002D314B" w:rsidRPr="00D36038" w:rsidRDefault="002D314B" w:rsidP="00D85563">
            <w:pPr>
              <w:jc w:val="both"/>
              <w:rPr>
                <w:rFonts w:ascii="Arial" w:hAnsi="Arial" w:cs="Arial"/>
                <w:i/>
                <w:iCs/>
                <w:sz w:val="20"/>
                <w:szCs w:val="20"/>
              </w:rPr>
            </w:pPr>
            <w:r w:rsidRPr="00D36038">
              <w:rPr>
                <w:rFonts w:ascii="Arial" w:hAnsi="Arial" w:cs="Arial"/>
                <w:i/>
                <w:iCs/>
                <w:sz w:val="20"/>
                <w:szCs w:val="20"/>
              </w:rPr>
              <w:t>Warm-up</w:t>
            </w:r>
          </w:p>
          <w:p w:rsidR="002D314B" w:rsidRPr="00D36038" w:rsidRDefault="002D314B" w:rsidP="00D85563">
            <w:pPr>
              <w:jc w:val="both"/>
              <w:rPr>
                <w:rFonts w:ascii="Arial" w:hAnsi="Arial" w:cs="Arial"/>
                <w:i/>
                <w:iCs/>
                <w:sz w:val="20"/>
                <w:szCs w:val="20"/>
              </w:rPr>
            </w:pPr>
            <w:r w:rsidRPr="00D36038">
              <w:rPr>
                <w:rFonts w:ascii="Arial" w:hAnsi="Arial" w:cs="Arial"/>
                <w:i/>
                <w:iCs/>
                <w:sz w:val="20"/>
                <w:szCs w:val="20"/>
              </w:rPr>
              <w:t>Introducing the lesson</w:t>
            </w:r>
          </w:p>
          <w:p w:rsidR="002D314B" w:rsidRPr="00D36038" w:rsidRDefault="002D314B" w:rsidP="00D85563">
            <w:pPr>
              <w:jc w:val="both"/>
              <w:rPr>
                <w:rFonts w:ascii="Arial" w:hAnsi="Arial" w:cs="Arial"/>
                <w:sz w:val="20"/>
                <w:szCs w:val="20"/>
              </w:rPr>
            </w:pPr>
            <w:r w:rsidRPr="00D36038">
              <w:rPr>
                <w:rFonts w:ascii="Arial" w:hAnsi="Arial" w:cs="Arial"/>
                <w:sz w:val="20"/>
                <w:szCs w:val="20"/>
              </w:rPr>
              <w:t>To arouse PS’ interest.</w:t>
            </w:r>
          </w:p>
          <w:p w:rsidR="002D314B" w:rsidRPr="00D36038"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3</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2</w:t>
            </w:r>
          </w:p>
        </w:tc>
        <w:tc>
          <w:tcPr>
            <w:tcW w:w="2659"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sz w:val="20"/>
                <w:szCs w:val="20"/>
              </w:rPr>
            </w:pPr>
          </w:p>
          <w:p w:rsidR="002D314B" w:rsidRPr="00D36038" w:rsidRDefault="002D314B" w:rsidP="00D85563">
            <w:pPr>
              <w:jc w:val="both"/>
              <w:rPr>
                <w:rFonts w:ascii="Arial" w:hAnsi="Arial" w:cs="Arial"/>
                <w:sz w:val="20"/>
                <w:szCs w:val="20"/>
              </w:rPr>
            </w:pPr>
            <w:r w:rsidRPr="00D36038">
              <w:rPr>
                <w:rFonts w:ascii="Arial" w:hAnsi="Arial" w:cs="Arial"/>
                <w:sz w:val="20"/>
                <w:szCs w:val="20"/>
              </w:rPr>
              <w:t>T shows PS the relevant worksheet and explains to them that they have to draw a Christmas picture (decorations or toys) on each page of the Christmas book.</w:t>
            </w:r>
          </w:p>
        </w:tc>
        <w:tc>
          <w:tcPr>
            <w:tcW w:w="2374"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pStyle w:val="Heading1"/>
              <w:rPr>
                <w:sz w:val="20"/>
                <w:szCs w:val="20"/>
              </w:rPr>
            </w:pPr>
          </w:p>
          <w:p w:rsidR="002D314B" w:rsidRPr="00D36038" w:rsidRDefault="002D314B" w:rsidP="00D85563">
            <w:pPr>
              <w:pStyle w:val="Heading1"/>
              <w:rPr>
                <w:sz w:val="20"/>
                <w:szCs w:val="20"/>
              </w:rPr>
            </w:pPr>
            <w:r w:rsidRPr="00D36038">
              <w:rPr>
                <w:sz w:val="20"/>
                <w:szCs w:val="20"/>
              </w:rPr>
              <w:t>Listening to instructions and following them</w:t>
            </w:r>
          </w:p>
          <w:p w:rsidR="002D314B" w:rsidRPr="00D36038" w:rsidRDefault="002D314B" w:rsidP="00D85563">
            <w:pPr>
              <w:jc w:val="both"/>
              <w:rPr>
                <w:rFonts w:ascii="Arial" w:hAnsi="Arial" w:cs="Arial"/>
                <w:sz w:val="20"/>
                <w:szCs w:val="20"/>
              </w:rPr>
            </w:pPr>
            <w:r w:rsidRPr="00D36038">
              <w:rPr>
                <w:rFonts w:ascii="Arial" w:hAnsi="Arial" w:cs="Arial"/>
                <w:sz w:val="20"/>
                <w:szCs w:val="20"/>
              </w:rPr>
              <w:t>To create their own mini Christmas book.</w:t>
            </w:r>
          </w:p>
          <w:p w:rsidR="002D314B" w:rsidRPr="00D36038"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15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3</w:t>
            </w:r>
          </w:p>
        </w:tc>
        <w:tc>
          <w:tcPr>
            <w:tcW w:w="2659"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sz w:val="20"/>
                <w:szCs w:val="20"/>
              </w:rPr>
            </w:pPr>
          </w:p>
          <w:p w:rsidR="002D314B" w:rsidRPr="00D36038" w:rsidRDefault="002D314B" w:rsidP="00D85563">
            <w:pPr>
              <w:jc w:val="both"/>
              <w:rPr>
                <w:rFonts w:ascii="Arial" w:hAnsi="Arial" w:cs="Arial"/>
                <w:sz w:val="20"/>
                <w:szCs w:val="20"/>
              </w:rPr>
            </w:pPr>
            <w:r w:rsidRPr="00D36038">
              <w:rPr>
                <w:rFonts w:ascii="Arial" w:hAnsi="Arial" w:cs="Arial"/>
                <w:sz w:val="20"/>
                <w:szCs w:val="20"/>
              </w:rPr>
              <w:t>PS are now asked to write their name on the first page (with the help of the teacher).</w:t>
            </w:r>
          </w:p>
        </w:tc>
        <w:tc>
          <w:tcPr>
            <w:tcW w:w="2374"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pStyle w:val="Heading1"/>
              <w:rPr>
                <w:sz w:val="20"/>
                <w:szCs w:val="20"/>
              </w:rPr>
            </w:pPr>
          </w:p>
          <w:p w:rsidR="002D314B" w:rsidRPr="00D36038" w:rsidRDefault="002D314B" w:rsidP="00D85563">
            <w:pPr>
              <w:pStyle w:val="Heading1"/>
              <w:rPr>
                <w:sz w:val="20"/>
                <w:szCs w:val="20"/>
              </w:rPr>
            </w:pPr>
            <w:r w:rsidRPr="00D36038">
              <w:rPr>
                <w:sz w:val="20"/>
                <w:szCs w:val="20"/>
              </w:rPr>
              <w:t>Writing their name</w:t>
            </w:r>
          </w:p>
          <w:p w:rsidR="002D314B" w:rsidRPr="00D36038" w:rsidRDefault="002D314B" w:rsidP="00D85563">
            <w:pPr>
              <w:jc w:val="both"/>
              <w:rPr>
                <w:rFonts w:ascii="Arial" w:hAnsi="Arial" w:cs="Arial"/>
                <w:sz w:val="20"/>
                <w:szCs w:val="20"/>
              </w:rPr>
            </w:pPr>
            <w:r w:rsidRPr="00D36038">
              <w:rPr>
                <w:rFonts w:ascii="Arial" w:hAnsi="Arial" w:cs="Arial"/>
                <w:sz w:val="20"/>
                <w:szCs w:val="20"/>
              </w:rPr>
              <w:t>To personalise their mini book.</w:t>
            </w:r>
          </w:p>
          <w:p w:rsidR="002D314B" w:rsidRPr="00D36038"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sidRPr="003A6E63">
              <w:rPr>
                <w:rFonts w:ascii="Arial" w:hAnsi="Arial" w:cs="Arial"/>
                <w:sz w:val="18"/>
                <w:szCs w:val="18"/>
              </w:rPr>
              <w:t>5</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4</w:t>
            </w:r>
          </w:p>
        </w:tc>
        <w:tc>
          <w:tcPr>
            <w:tcW w:w="2659"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sz w:val="20"/>
                <w:szCs w:val="20"/>
              </w:rPr>
            </w:pPr>
          </w:p>
          <w:p w:rsidR="002D314B" w:rsidRPr="00D36038" w:rsidRDefault="002D314B" w:rsidP="00D85563">
            <w:pPr>
              <w:jc w:val="both"/>
              <w:rPr>
                <w:rFonts w:ascii="Arial" w:hAnsi="Arial" w:cs="Arial"/>
                <w:sz w:val="20"/>
                <w:szCs w:val="20"/>
              </w:rPr>
            </w:pPr>
            <w:r w:rsidRPr="00D36038">
              <w:rPr>
                <w:rFonts w:ascii="Arial" w:hAnsi="Arial" w:cs="Arial"/>
                <w:sz w:val="20"/>
                <w:szCs w:val="20"/>
              </w:rPr>
              <w:t>T asks PS to work in groups of four and present their book to the other members.</w:t>
            </w:r>
          </w:p>
          <w:p w:rsidR="002D314B" w:rsidRPr="00D36038" w:rsidRDefault="002D314B" w:rsidP="00D85563">
            <w:pPr>
              <w:jc w:val="both"/>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i/>
                <w:sz w:val="20"/>
                <w:szCs w:val="20"/>
              </w:rPr>
            </w:pPr>
          </w:p>
          <w:p w:rsidR="002D314B" w:rsidRPr="00D36038" w:rsidRDefault="002D314B" w:rsidP="00D85563">
            <w:pPr>
              <w:jc w:val="both"/>
              <w:rPr>
                <w:rFonts w:ascii="Arial" w:hAnsi="Arial" w:cs="Arial"/>
                <w:i/>
                <w:sz w:val="20"/>
                <w:szCs w:val="20"/>
              </w:rPr>
            </w:pPr>
            <w:r w:rsidRPr="00D36038">
              <w:rPr>
                <w:rFonts w:ascii="Arial" w:hAnsi="Arial" w:cs="Arial"/>
                <w:i/>
                <w:sz w:val="20"/>
                <w:szCs w:val="20"/>
              </w:rPr>
              <w:t>Presenting PS’ work</w:t>
            </w:r>
          </w:p>
          <w:p w:rsidR="002D314B" w:rsidRPr="00D36038" w:rsidRDefault="002D314B" w:rsidP="00D85563">
            <w:pPr>
              <w:jc w:val="both"/>
              <w:rPr>
                <w:rFonts w:ascii="Arial" w:hAnsi="Arial" w:cs="Arial"/>
                <w:sz w:val="20"/>
                <w:szCs w:val="20"/>
              </w:rPr>
            </w:pPr>
            <w:r w:rsidRPr="00D36038">
              <w:rPr>
                <w:rFonts w:ascii="Arial" w:hAnsi="Arial" w:cs="Arial"/>
                <w:sz w:val="20"/>
                <w:szCs w:val="20"/>
              </w:rPr>
              <w:t>To use appropriate language in order to present their work.</w:t>
            </w: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8</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 PS-T</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5</w:t>
            </w:r>
          </w:p>
        </w:tc>
        <w:tc>
          <w:tcPr>
            <w:tcW w:w="2659"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sz w:val="20"/>
                <w:szCs w:val="20"/>
              </w:rPr>
            </w:pPr>
          </w:p>
          <w:p w:rsidR="002D314B" w:rsidRPr="00D36038" w:rsidRDefault="002D314B" w:rsidP="00D85563">
            <w:pPr>
              <w:jc w:val="both"/>
              <w:rPr>
                <w:rFonts w:ascii="Arial" w:hAnsi="Arial" w:cs="Arial"/>
                <w:sz w:val="20"/>
                <w:szCs w:val="20"/>
              </w:rPr>
            </w:pPr>
            <w:r w:rsidRPr="00D36038">
              <w:rPr>
                <w:rFonts w:ascii="Arial" w:hAnsi="Arial" w:cs="Arial"/>
                <w:sz w:val="20"/>
                <w:szCs w:val="20"/>
              </w:rPr>
              <w:t>T asks PS to play a Bingo game with the words in their books. She says words in random order and the first P who has heard all of his words is the winner.</w:t>
            </w:r>
          </w:p>
          <w:p w:rsidR="002D314B" w:rsidRPr="00D36038" w:rsidRDefault="002D314B" w:rsidP="00D85563">
            <w:pPr>
              <w:jc w:val="both"/>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i/>
                <w:sz w:val="20"/>
                <w:szCs w:val="20"/>
              </w:rPr>
            </w:pPr>
          </w:p>
          <w:p w:rsidR="002D314B" w:rsidRPr="00D36038" w:rsidRDefault="002D314B" w:rsidP="00D85563">
            <w:pPr>
              <w:jc w:val="both"/>
              <w:rPr>
                <w:rFonts w:ascii="Arial" w:hAnsi="Arial" w:cs="Arial"/>
                <w:i/>
                <w:sz w:val="20"/>
                <w:szCs w:val="20"/>
              </w:rPr>
            </w:pPr>
            <w:r w:rsidRPr="00D36038">
              <w:rPr>
                <w:rFonts w:ascii="Arial" w:hAnsi="Arial" w:cs="Arial"/>
                <w:i/>
                <w:sz w:val="20"/>
                <w:szCs w:val="20"/>
              </w:rPr>
              <w:t xml:space="preserve">Listening to simple instructions </w:t>
            </w:r>
          </w:p>
          <w:p w:rsidR="002D314B" w:rsidRPr="00D36038" w:rsidRDefault="002D314B" w:rsidP="00D85563">
            <w:pPr>
              <w:jc w:val="both"/>
              <w:rPr>
                <w:rFonts w:ascii="Arial" w:hAnsi="Arial" w:cs="Arial"/>
                <w:i/>
                <w:sz w:val="20"/>
                <w:szCs w:val="20"/>
              </w:rPr>
            </w:pPr>
            <w:r w:rsidRPr="00D36038">
              <w:rPr>
                <w:rFonts w:ascii="Arial" w:hAnsi="Arial" w:cs="Arial"/>
                <w:i/>
                <w:sz w:val="20"/>
                <w:szCs w:val="20"/>
              </w:rPr>
              <w:t>Playing a game</w:t>
            </w:r>
          </w:p>
          <w:p w:rsidR="002D314B" w:rsidRPr="00D36038" w:rsidRDefault="002D314B" w:rsidP="00D85563">
            <w:pPr>
              <w:jc w:val="both"/>
              <w:rPr>
                <w:rFonts w:ascii="Arial" w:hAnsi="Arial" w:cs="Arial"/>
                <w:sz w:val="20"/>
                <w:szCs w:val="20"/>
              </w:rPr>
            </w:pPr>
            <w:r w:rsidRPr="00D36038">
              <w:rPr>
                <w:rFonts w:ascii="Arial" w:hAnsi="Arial" w:cs="Arial"/>
                <w:sz w:val="20"/>
                <w:szCs w:val="20"/>
              </w:rPr>
              <w:t>To take part in an enjoyable activity and practise the newly acquired language.</w:t>
            </w:r>
          </w:p>
          <w:p w:rsidR="002D314B" w:rsidRPr="00D36038"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n-US"/>
              </w:rPr>
            </w:pPr>
            <w:r>
              <w:rPr>
                <w:rFonts w:ascii="Arial" w:hAnsi="Arial" w:cs="Arial"/>
                <w:sz w:val="18"/>
                <w:szCs w:val="18"/>
              </w:rPr>
              <w:t>8</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Pr>
                <w:rFonts w:ascii="Arial" w:hAnsi="Arial" w:cs="Arial"/>
                <w:sz w:val="18"/>
                <w:szCs w:val="18"/>
              </w:rPr>
              <w:t>T-PS, PS-PS</w:t>
            </w:r>
          </w:p>
        </w:tc>
      </w:tr>
      <w:tr w:rsidR="002D314B" w:rsidRPr="003A6E63" w:rsidTr="00D85563">
        <w:trPr>
          <w:cantSplit/>
        </w:trPr>
        <w:tc>
          <w:tcPr>
            <w:tcW w:w="2848" w:type="dxa"/>
            <w:vMerge/>
          </w:tcPr>
          <w:p w:rsidR="002D314B" w:rsidRDefault="002D314B" w:rsidP="00D85563">
            <w:pPr>
              <w:jc w:val="both"/>
              <w:rPr>
                <w:rFonts w:ascii="Arial" w:hAnsi="Arial" w:cs="Arial"/>
                <w:sz w:val="16"/>
              </w:rPr>
            </w:pPr>
          </w:p>
        </w:tc>
        <w:tc>
          <w:tcPr>
            <w:tcW w:w="285" w:type="dxa"/>
            <w:tcBorders>
              <w:right w:val="single" w:sz="4" w:space="0" w:color="auto"/>
            </w:tcBorders>
          </w:tcPr>
          <w:p w:rsidR="002D314B" w:rsidRDefault="002D314B" w:rsidP="00D85563">
            <w:pPr>
              <w:jc w:val="both"/>
              <w:rPr>
                <w:rFonts w:ascii="Arial" w:hAnsi="Arial" w:cs="Arial"/>
                <w:sz w:val="16"/>
              </w:rPr>
            </w:pPr>
          </w:p>
        </w:tc>
        <w:tc>
          <w:tcPr>
            <w:tcW w:w="76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20"/>
              </w:rPr>
            </w:pPr>
          </w:p>
          <w:p w:rsidR="002D314B" w:rsidRDefault="002D314B" w:rsidP="00D85563">
            <w:pPr>
              <w:jc w:val="center"/>
              <w:rPr>
                <w:rFonts w:ascii="Arial" w:hAnsi="Arial" w:cs="Arial"/>
                <w:sz w:val="20"/>
              </w:rPr>
            </w:pPr>
            <w:r>
              <w:rPr>
                <w:rFonts w:ascii="Arial" w:hAnsi="Arial" w:cs="Arial"/>
                <w:sz w:val="20"/>
              </w:rPr>
              <w:t>6</w:t>
            </w:r>
          </w:p>
        </w:tc>
        <w:tc>
          <w:tcPr>
            <w:tcW w:w="2659"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sz w:val="20"/>
                <w:szCs w:val="20"/>
              </w:rPr>
            </w:pPr>
          </w:p>
          <w:p w:rsidR="002D314B" w:rsidRPr="00D36038" w:rsidRDefault="002D314B" w:rsidP="00D85563">
            <w:pPr>
              <w:jc w:val="both"/>
              <w:rPr>
                <w:rFonts w:ascii="Arial" w:hAnsi="Arial" w:cs="Arial"/>
                <w:sz w:val="20"/>
                <w:szCs w:val="20"/>
              </w:rPr>
            </w:pPr>
            <w:r w:rsidRPr="00D36038">
              <w:rPr>
                <w:rFonts w:ascii="Arial" w:hAnsi="Arial" w:cs="Arial"/>
                <w:sz w:val="20"/>
                <w:szCs w:val="20"/>
              </w:rPr>
              <w:t>T asks PS to evaluate the lesson (thumbs up / down).</w:t>
            </w:r>
          </w:p>
        </w:tc>
        <w:tc>
          <w:tcPr>
            <w:tcW w:w="2374" w:type="dxa"/>
            <w:tcBorders>
              <w:top w:val="single" w:sz="4" w:space="0" w:color="auto"/>
              <w:left w:val="single" w:sz="4" w:space="0" w:color="auto"/>
              <w:bottom w:val="single" w:sz="4" w:space="0" w:color="auto"/>
              <w:right w:val="single" w:sz="4" w:space="0" w:color="auto"/>
            </w:tcBorders>
          </w:tcPr>
          <w:p w:rsidR="002D314B" w:rsidRPr="00D36038" w:rsidRDefault="002D314B" w:rsidP="00D85563">
            <w:pPr>
              <w:jc w:val="both"/>
              <w:rPr>
                <w:rFonts w:ascii="Arial" w:hAnsi="Arial" w:cs="Arial"/>
                <w:i/>
                <w:sz w:val="20"/>
                <w:szCs w:val="20"/>
              </w:rPr>
            </w:pPr>
          </w:p>
          <w:p w:rsidR="002D314B" w:rsidRPr="00D36038" w:rsidRDefault="002D314B" w:rsidP="00D85563">
            <w:pPr>
              <w:jc w:val="both"/>
              <w:rPr>
                <w:rFonts w:ascii="Arial" w:hAnsi="Arial" w:cs="Arial"/>
                <w:i/>
                <w:sz w:val="20"/>
                <w:szCs w:val="20"/>
              </w:rPr>
            </w:pPr>
            <w:r w:rsidRPr="00D36038">
              <w:rPr>
                <w:rFonts w:ascii="Arial" w:hAnsi="Arial" w:cs="Arial"/>
                <w:i/>
                <w:sz w:val="20"/>
                <w:szCs w:val="20"/>
              </w:rPr>
              <w:t>Evaluating</w:t>
            </w:r>
          </w:p>
          <w:p w:rsidR="002D314B" w:rsidRDefault="002D314B" w:rsidP="00D85563">
            <w:pPr>
              <w:jc w:val="both"/>
              <w:rPr>
                <w:rFonts w:ascii="Arial" w:hAnsi="Arial" w:cs="Arial"/>
                <w:sz w:val="20"/>
                <w:szCs w:val="20"/>
              </w:rPr>
            </w:pPr>
            <w:r w:rsidRPr="00D36038">
              <w:rPr>
                <w:rFonts w:ascii="Arial" w:hAnsi="Arial" w:cs="Arial"/>
                <w:sz w:val="20"/>
                <w:szCs w:val="20"/>
              </w:rPr>
              <w:t>To take active part in the learning process.</w:t>
            </w:r>
          </w:p>
          <w:p w:rsidR="002D314B" w:rsidRPr="00D36038" w:rsidRDefault="002D314B" w:rsidP="00D85563">
            <w:pPr>
              <w:jc w:val="both"/>
              <w:rPr>
                <w:rFonts w:ascii="Arial" w:hAnsi="Arial" w:cs="Arial"/>
                <w:sz w:val="20"/>
                <w:szCs w:val="20"/>
              </w:rPr>
            </w:pPr>
          </w:p>
        </w:tc>
        <w:tc>
          <w:tcPr>
            <w:tcW w:w="1510" w:type="dxa"/>
            <w:tcBorders>
              <w:top w:val="single" w:sz="4" w:space="0" w:color="auto"/>
              <w:left w:val="single" w:sz="4" w:space="0" w:color="auto"/>
              <w:bottom w:val="single" w:sz="4" w:space="0" w:color="auto"/>
              <w:right w:val="single" w:sz="4" w:space="0" w:color="auto"/>
            </w:tcBorders>
          </w:tcPr>
          <w:p w:rsidR="002D314B" w:rsidRDefault="002D314B" w:rsidP="00D85563">
            <w:pPr>
              <w:jc w:val="center"/>
              <w:rPr>
                <w:rFonts w:ascii="Arial" w:hAnsi="Arial" w:cs="Arial"/>
                <w:sz w:val="18"/>
                <w:szCs w:val="18"/>
              </w:rPr>
            </w:pPr>
          </w:p>
          <w:p w:rsidR="002D314B" w:rsidRPr="003A6E63" w:rsidRDefault="002D314B" w:rsidP="00D85563">
            <w:pPr>
              <w:jc w:val="center"/>
              <w:rPr>
                <w:rFonts w:ascii="Arial" w:hAnsi="Arial" w:cs="Arial"/>
                <w:sz w:val="18"/>
                <w:szCs w:val="18"/>
                <w:lang w:val="el-GR"/>
              </w:rPr>
            </w:pPr>
            <w:r>
              <w:rPr>
                <w:rFonts w:ascii="Arial" w:hAnsi="Arial" w:cs="Arial"/>
                <w:sz w:val="18"/>
                <w:szCs w:val="18"/>
              </w:rPr>
              <w:t>2</w:t>
            </w:r>
            <w:r w:rsidRPr="003A6E63">
              <w:rPr>
                <w:rFonts w:ascii="Arial" w:hAnsi="Arial" w:cs="Arial"/>
                <w:sz w:val="18"/>
                <w:szCs w:val="18"/>
                <w:lang w:val="el-GR"/>
              </w:rPr>
              <w:t>΄</w:t>
            </w:r>
          </w:p>
          <w:p w:rsidR="002D314B" w:rsidRPr="003A6E63" w:rsidRDefault="002D314B" w:rsidP="00D85563">
            <w:pPr>
              <w:jc w:val="center"/>
              <w:rPr>
                <w:rFonts w:ascii="Arial" w:hAnsi="Arial" w:cs="Arial"/>
                <w:sz w:val="18"/>
                <w:szCs w:val="18"/>
              </w:rPr>
            </w:pPr>
            <w:r w:rsidRPr="003A6E63">
              <w:rPr>
                <w:rFonts w:ascii="Arial" w:hAnsi="Arial" w:cs="Arial"/>
                <w:sz w:val="18"/>
                <w:szCs w:val="18"/>
              </w:rPr>
              <w:t>T-PS</w:t>
            </w:r>
            <w:r>
              <w:rPr>
                <w:rFonts w:ascii="Arial" w:hAnsi="Arial" w:cs="Arial"/>
                <w:sz w:val="18"/>
                <w:szCs w:val="18"/>
              </w:rPr>
              <w:t>, PS-T</w:t>
            </w:r>
          </w:p>
        </w:tc>
      </w:tr>
      <w:tr w:rsidR="002D314B" w:rsidTr="00D85563">
        <w:trPr>
          <w:cantSplit/>
        </w:trPr>
        <w:tc>
          <w:tcPr>
            <w:tcW w:w="2848" w:type="dxa"/>
            <w:vMerge/>
          </w:tcPr>
          <w:p w:rsidR="002D314B" w:rsidRDefault="002D314B" w:rsidP="00D85563">
            <w:pPr>
              <w:jc w:val="both"/>
              <w:rPr>
                <w:rFonts w:ascii="Arial" w:hAnsi="Arial" w:cs="Arial"/>
                <w:sz w:val="16"/>
              </w:rPr>
            </w:pPr>
          </w:p>
        </w:tc>
        <w:tc>
          <w:tcPr>
            <w:tcW w:w="285" w:type="dxa"/>
          </w:tcPr>
          <w:p w:rsidR="002D314B" w:rsidRDefault="002D314B" w:rsidP="00D85563">
            <w:pPr>
              <w:jc w:val="both"/>
              <w:rPr>
                <w:rFonts w:ascii="Arial" w:hAnsi="Arial" w:cs="Arial"/>
                <w:sz w:val="16"/>
              </w:rPr>
            </w:pPr>
          </w:p>
        </w:tc>
        <w:tc>
          <w:tcPr>
            <w:tcW w:w="760" w:type="dxa"/>
            <w:tcBorders>
              <w:top w:val="single" w:sz="4" w:space="0" w:color="auto"/>
            </w:tcBorders>
          </w:tcPr>
          <w:p w:rsidR="002D314B" w:rsidRDefault="002D314B" w:rsidP="00D85563">
            <w:pPr>
              <w:jc w:val="center"/>
              <w:rPr>
                <w:rFonts w:ascii="Arial" w:hAnsi="Arial" w:cs="Arial"/>
                <w:sz w:val="16"/>
              </w:rPr>
            </w:pPr>
          </w:p>
          <w:p w:rsidR="002D314B" w:rsidRDefault="002D314B" w:rsidP="00D85563">
            <w:pPr>
              <w:jc w:val="center"/>
              <w:rPr>
                <w:rFonts w:ascii="Arial" w:hAnsi="Arial" w:cs="Arial"/>
                <w:sz w:val="16"/>
              </w:rPr>
            </w:pPr>
          </w:p>
        </w:tc>
        <w:tc>
          <w:tcPr>
            <w:tcW w:w="6543" w:type="dxa"/>
            <w:gridSpan w:val="3"/>
            <w:tcBorders>
              <w:top w:val="single" w:sz="4" w:space="0" w:color="auto"/>
            </w:tcBorders>
          </w:tcPr>
          <w:p w:rsidR="002D314B" w:rsidRDefault="002D314B" w:rsidP="00D85563">
            <w:pPr>
              <w:jc w:val="both"/>
              <w:rPr>
                <w:rFonts w:ascii="Arial" w:hAnsi="Arial" w:cs="Arial"/>
                <w:sz w:val="16"/>
              </w:rPr>
            </w:pPr>
          </w:p>
          <w:p w:rsidR="002D314B" w:rsidRDefault="002D314B" w:rsidP="00D85563">
            <w:pPr>
              <w:jc w:val="both"/>
              <w:rPr>
                <w:rFonts w:ascii="Arial" w:hAnsi="Arial" w:cs="Arial"/>
                <w:sz w:val="16"/>
              </w:rPr>
            </w:pPr>
            <w:r>
              <w:rPr>
                <w:rFonts w:ascii="Arial" w:hAnsi="Arial" w:cs="Arial"/>
                <w:sz w:val="16"/>
              </w:rPr>
              <w:t xml:space="preserve">                                        Key: T: Teacher, PS: Pupils, T-PS: Teacher to Pupils, etc</w:t>
            </w:r>
          </w:p>
        </w:tc>
      </w:tr>
    </w:tbl>
    <w:p w:rsidR="002D314B" w:rsidRDefault="002D314B" w:rsidP="002D314B">
      <w:pPr>
        <w:rPr>
          <w:sz w:val="22"/>
          <w:szCs w:val="22"/>
        </w:rPr>
      </w:pPr>
    </w:p>
    <w:p w:rsidR="002D314B" w:rsidRDefault="002D314B" w:rsidP="002D314B">
      <w:pPr>
        <w:spacing w:after="200" w:line="276" w:lineRule="auto"/>
        <w:rPr>
          <w:sz w:val="22"/>
          <w:szCs w:val="22"/>
        </w:rPr>
      </w:pPr>
      <w:r>
        <w:rPr>
          <w:sz w:val="22"/>
          <w:szCs w:val="22"/>
        </w:rPr>
        <w:br w:type="page"/>
      </w:r>
    </w:p>
    <w:p w:rsidR="002D314B" w:rsidRDefault="002D314B" w:rsidP="002D314B">
      <w:pPr>
        <w:rPr>
          <w:sz w:val="22"/>
          <w:szCs w:val="22"/>
        </w:rPr>
      </w:pPr>
      <w:r>
        <w:rPr>
          <w:rFonts w:ascii="Arial" w:hAnsi="Arial" w:cs="Arial"/>
          <w:noProof/>
          <w:color w:val="054C70"/>
          <w:sz w:val="18"/>
          <w:szCs w:val="18"/>
          <w:lang w:val="el-GR" w:eastAsia="el-GR"/>
        </w:rPr>
        <w:lastRenderedPageBreak/>
        <w:drawing>
          <wp:inline distT="0" distB="0" distL="0" distR="0">
            <wp:extent cx="2000250" cy="1428750"/>
            <wp:effectExtent l="19050" t="0" r="0" b="0"/>
            <wp:docPr id="43" name="Picture 43" descr="http://rcel.enl.uoa.gr/files/peap/A_class/E_cycle/A_E02_C01s.jp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rcel.enl.uoa.gr/files/peap/A_class/E_cycle/A_E02_C01s.jpg">
                      <a:hlinkClick r:id="rId4" tgtFrame="&quot;_blank&quot;"/>
                    </pic:cNvPr>
                    <pic:cNvPicPr>
                      <a:picLocks noChangeAspect="1" noChangeArrowheads="1"/>
                    </pic:cNvPicPr>
                  </pic:nvPicPr>
                  <pic:blipFill>
                    <a:blip r:embed="rId5" cstate="print"/>
                    <a:srcRect/>
                    <a:stretch>
                      <a:fillRect/>
                    </a:stretch>
                  </pic:blipFill>
                  <pic:spPr bwMode="auto">
                    <a:xfrm>
                      <a:off x="0" y="0"/>
                      <a:ext cx="2000250" cy="14287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46" name="Picture 46" descr="http://rcel.enl.uoa.gr/files/peap/A_class/E_cycle/A_E02_F01s.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rcel.enl.uoa.gr/files/peap/A_class/E_cycle/A_E02_F01s.jpg">
                      <a:hlinkClick r:id="rId6" tgtFrame="&quot;_blank&quot;"/>
                    </pic:cNvPr>
                    <pic:cNvPicPr>
                      <a:picLocks noChangeAspect="1" noChangeArrowheads="1"/>
                    </pic:cNvPicPr>
                  </pic:nvPicPr>
                  <pic:blipFill>
                    <a:blip r:embed="rId7"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49" name="Picture 49" descr="http://rcel.enl.uoa.gr/files/peap/A_class/E_cycle/A_E02_F02s.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rcel.enl.uoa.gr/files/peap/A_class/E_cycle/A_E02_F02s.jpg">
                      <a:hlinkClick r:id="rId8" tgtFrame="&quot;_blank&quot;"/>
                    </pic:cNvPr>
                    <pic:cNvPicPr>
                      <a:picLocks noChangeAspect="1" noChangeArrowheads="1"/>
                    </pic:cNvPicPr>
                  </pic:nvPicPr>
                  <pic:blipFill>
                    <a:blip r:embed="rId9"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p>
    <w:p w:rsidR="002D314B" w:rsidRDefault="002D314B" w:rsidP="002D314B">
      <w:pPr>
        <w:rPr>
          <w:sz w:val="22"/>
          <w:szCs w:val="22"/>
        </w:rPr>
      </w:pPr>
    </w:p>
    <w:p w:rsidR="002D314B" w:rsidRDefault="002D314B" w:rsidP="002D314B">
      <w:pPr>
        <w:rPr>
          <w:sz w:val="22"/>
          <w:szCs w:val="22"/>
        </w:rPr>
      </w:pPr>
      <w:r>
        <w:rPr>
          <w:rFonts w:ascii="Arial" w:hAnsi="Arial" w:cs="Arial"/>
          <w:noProof/>
          <w:color w:val="054C70"/>
          <w:sz w:val="18"/>
          <w:szCs w:val="18"/>
          <w:lang w:val="el-GR" w:eastAsia="el-GR"/>
        </w:rPr>
        <w:drawing>
          <wp:inline distT="0" distB="0" distL="0" distR="0">
            <wp:extent cx="1428750" cy="2000250"/>
            <wp:effectExtent l="19050" t="0" r="0" b="0"/>
            <wp:docPr id="52" name="Picture 52" descr="http://rcel.enl.uoa.gr/files/peap/A_class/E_cycle/A_E02_F03s.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rcel.enl.uoa.gr/files/peap/A_class/E_cycle/A_E02_F03s.jpg">
                      <a:hlinkClick r:id="rId10" tgtFrame="&quot;_blank&quot;"/>
                    </pic:cNvPr>
                    <pic:cNvPicPr>
                      <a:picLocks noChangeAspect="1" noChangeArrowheads="1"/>
                    </pic:cNvPicPr>
                  </pic:nvPicPr>
                  <pic:blipFill>
                    <a:blip r:embed="rId11"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55" name="Picture 55" descr="http://rcel.enl.uoa.gr/files/peap/A_class/E_cycle/A_E02_F04s.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rcel.enl.uoa.gr/files/peap/A_class/E_cycle/A_E02_F04s.jpg">
                      <a:hlinkClick r:id="rId12" tgtFrame="&quot;_blank&quot;"/>
                    </pic:cNvPr>
                    <pic:cNvPicPr>
                      <a:picLocks noChangeAspect="1" noChangeArrowheads="1"/>
                    </pic:cNvPicPr>
                  </pic:nvPicPr>
                  <pic:blipFill>
                    <a:blip r:embed="rId13"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58" name="Picture 58" descr="http://rcel.enl.uoa.gr/files/peap/A_class/E_cycle/A_E02_F05s.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rcel.enl.uoa.gr/files/peap/A_class/E_cycle/A_E02_F05s.jpg">
                      <a:hlinkClick r:id="rId14" tgtFrame="&quot;_blank&quot;"/>
                    </pic:cNvPr>
                    <pic:cNvPicPr>
                      <a:picLocks noChangeAspect="1" noChangeArrowheads="1"/>
                    </pic:cNvPicPr>
                  </pic:nvPicPr>
                  <pic:blipFill>
                    <a:blip r:embed="rId15"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p>
    <w:p w:rsidR="002D314B" w:rsidRDefault="002D314B" w:rsidP="002D314B">
      <w:pPr>
        <w:rPr>
          <w:sz w:val="22"/>
          <w:szCs w:val="22"/>
        </w:rPr>
      </w:pPr>
    </w:p>
    <w:p w:rsidR="002D314B" w:rsidRDefault="002D314B" w:rsidP="002D314B">
      <w:pPr>
        <w:rPr>
          <w:sz w:val="22"/>
          <w:szCs w:val="22"/>
        </w:rPr>
      </w:pPr>
    </w:p>
    <w:p w:rsidR="002D314B" w:rsidRDefault="002D314B" w:rsidP="002D314B">
      <w:pPr>
        <w:rPr>
          <w:sz w:val="22"/>
          <w:szCs w:val="22"/>
        </w:rPr>
      </w:pPr>
      <w:r>
        <w:rPr>
          <w:rFonts w:ascii="Arial" w:hAnsi="Arial" w:cs="Arial"/>
          <w:noProof/>
          <w:color w:val="054C70"/>
          <w:sz w:val="18"/>
          <w:szCs w:val="18"/>
          <w:lang w:val="el-GR" w:eastAsia="el-GR"/>
        </w:rPr>
        <w:drawing>
          <wp:inline distT="0" distB="0" distL="0" distR="0">
            <wp:extent cx="1428750" cy="2000250"/>
            <wp:effectExtent l="19050" t="0" r="0" b="0"/>
            <wp:docPr id="61" name="Picture 61" descr="http://rcel.enl.uoa.gr/files/peap/A_class/E_cycle/A_E02_F06s.jp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rcel.enl.uoa.gr/files/peap/A_class/E_cycle/A_E02_F06s.jpg">
                      <a:hlinkClick r:id="rId16" tgtFrame="&quot;_blank&quot;"/>
                    </pic:cNvPr>
                    <pic:cNvPicPr>
                      <a:picLocks noChangeAspect="1" noChangeArrowheads="1"/>
                    </pic:cNvPicPr>
                  </pic:nvPicPr>
                  <pic:blipFill>
                    <a:blip r:embed="rId17"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64" name="Picture 64" descr="http://rcel.enl.uoa.gr/files/peap/A_class/E_cycle/A_E02_F07s.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rcel.enl.uoa.gr/files/peap/A_class/E_cycle/A_E02_F07s.jpg">
                      <a:hlinkClick r:id="rId18" tgtFrame="&quot;_blank&quot;"/>
                    </pic:cNvPr>
                    <pic:cNvPicPr>
                      <a:picLocks noChangeAspect="1" noChangeArrowheads="1"/>
                    </pic:cNvPicPr>
                  </pic:nvPicPr>
                  <pic:blipFill>
                    <a:blip r:embed="rId19"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67" name="Picture 67" descr="http://rcel.enl.uoa.gr/files/peap/A_class/E_cycle/A_E02_F08s.jpg">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rcel.enl.uoa.gr/files/peap/A_class/E_cycle/A_E02_F08s.jpg">
                      <a:hlinkClick r:id="rId20" tgtFrame="&quot;_blank&quot;"/>
                    </pic:cNvPr>
                    <pic:cNvPicPr>
                      <a:picLocks noChangeAspect="1" noChangeArrowheads="1"/>
                    </pic:cNvPicPr>
                  </pic:nvPicPr>
                  <pic:blipFill>
                    <a:blip r:embed="rId21"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p>
    <w:p w:rsidR="002D314B" w:rsidRDefault="002D314B" w:rsidP="002D314B">
      <w:pPr>
        <w:rPr>
          <w:sz w:val="22"/>
          <w:szCs w:val="22"/>
        </w:rPr>
      </w:pPr>
    </w:p>
    <w:p w:rsidR="002D314B" w:rsidRDefault="002D314B" w:rsidP="002D314B">
      <w:pPr>
        <w:rPr>
          <w:sz w:val="22"/>
          <w:szCs w:val="22"/>
        </w:rPr>
      </w:pPr>
      <w:r>
        <w:rPr>
          <w:rFonts w:ascii="Arial" w:hAnsi="Arial" w:cs="Arial"/>
          <w:noProof/>
          <w:color w:val="054C70"/>
          <w:sz w:val="18"/>
          <w:szCs w:val="18"/>
          <w:lang w:val="el-GR" w:eastAsia="el-GR"/>
        </w:rPr>
        <w:drawing>
          <wp:inline distT="0" distB="0" distL="0" distR="0">
            <wp:extent cx="1428750" cy="2000250"/>
            <wp:effectExtent l="19050" t="0" r="0" b="0"/>
            <wp:docPr id="70" name="Picture 70" descr="http://rcel.enl.uoa.gr/files/peap/A_class/E_cycle/A_E02_F10s.jp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rcel.enl.uoa.gr/files/peap/A_class/E_cycle/A_E02_F10s.jpg">
                      <a:hlinkClick r:id="rId22" tgtFrame="&quot;_blank&quot;"/>
                    </pic:cNvPr>
                    <pic:cNvPicPr>
                      <a:picLocks noChangeAspect="1" noChangeArrowheads="1"/>
                    </pic:cNvPicPr>
                  </pic:nvPicPr>
                  <pic:blipFill>
                    <a:blip r:embed="rId23"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73" name="Picture 73" descr="http://rcel.enl.uoa.gr/files/peap/A_class/E_cycle/A_E02_F11s.jpg">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rcel.enl.uoa.gr/files/peap/A_class/E_cycle/A_E02_F11s.jpg">
                      <a:hlinkClick r:id="rId24" tgtFrame="&quot;_blank&quot;"/>
                    </pic:cNvPr>
                    <pic:cNvPicPr>
                      <a:picLocks noChangeAspect="1" noChangeArrowheads="1"/>
                    </pic:cNvPicPr>
                  </pic:nvPicPr>
                  <pic:blipFill>
                    <a:blip r:embed="rId25"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054C70"/>
          <w:sz w:val="18"/>
          <w:szCs w:val="18"/>
          <w:lang w:val="el-GR" w:eastAsia="el-GR"/>
        </w:rPr>
        <w:drawing>
          <wp:inline distT="0" distB="0" distL="0" distR="0">
            <wp:extent cx="1428750" cy="2000250"/>
            <wp:effectExtent l="19050" t="0" r="0" b="0"/>
            <wp:docPr id="76" name="Picture 76" descr="http://rcel.enl.uoa.gr/files/peap/A_class/E_cycle/A_E02_F12s.jpg">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rcel.enl.uoa.gr/files/peap/A_class/E_cycle/A_E02_F12s.jpg">
                      <a:hlinkClick r:id="rId26" tgtFrame="&quot;_blank&quot;"/>
                    </pic:cNvPr>
                    <pic:cNvPicPr>
                      <a:picLocks noChangeAspect="1" noChangeArrowheads="1"/>
                    </pic:cNvPicPr>
                  </pic:nvPicPr>
                  <pic:blipFill>
                    <a:blip r:embed="rId27"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p>
    <w:p w:rsidR="002D314B" w:rsidRDefault="002D314B" w:rsidP="002D314B">
      <w:pPr>
        <w:rPr>
          <w:sz w:val="22"/>
          <w:szCs w:val="22"/>
        </w:rPr>
      </w:pPr>
    </w:p>
    <w:p w:rsidR="002D314B" w:rsidRDefault="002D314B" w:rsidP="002D314B">
      <w:pPr>
        <w:rPr>
          <w:sz w:val="22"/>
          <w:szCs w:val="22"/>
        </w:rPr>
      </w:pPr>
      <w:r>
        <w:rPr>
          <w:rFonts w:ascii="Arial" w:hAnsi="Arial" w:cs="Arial"/>
          <w:noProof/>
          <w:color w:val="FF4500"/>
          <w:sz w:val="18"/>
          <w:szCs w:val="18"/>
          <w:lang w:val="el-GR" w:eastAsia="el-GR"/>
        </w:rPr>
        <w:lastRenderedPageBreak/>
        <w:drawing>
          <wp:inline distT="0" distB="0" distL="0" distR="0">
            <wp:extent cx="1428750" cy="2000250"/>
            <wp:effectExtent l="19050" t="0" r="0" b="0"/>
            <wp:docPr id="79" name="Picture 79" descr="http://rcel.enl.uoa.gr/files/peap/A_class/E_cycle/A_E02_W01s.jpg">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rcel.enl.uoa.gr/files/peap/A_class/E_cycle/A_E02_W01s.jpg">
                      <a:hlinkClick r:id="rId28" tgtFrame="&quot;_blank&quot;"/>
                    </pic:cNvPr>
                    <pic:cNvPicPr>
                      <a:picLocks noChangeAspect="1" noChangeArrowheads="1"/>
                    </pic:cNvPicPr>
                  </pic:nvPicPr>
                  <pic:blipFill>
                    <a:blip r:embed="rId29"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noProof/>
          <w:color w:val="FF4500"/>
          <w:sz w:val="18"/>
          <w:szCs w:val="18"/>
          <w:lang w:val="el-GR" w:eastAsia="el-GR"/>
        </w:rPr>
        <w:drawing>
          <wp:inline distT="0" distB="0" distL="0" distR="0">
            <wp:extent cx="1428750" cy="2000250"/>
            <wp:effectExtent l="19050" t="0" r="0" b="0"/>
            <wp:docPr id="82" name="Picture 82" descr="http://rcel.enl.uoa.gr/files/peap/A_class/E_cycle/A_E02_W02s.jpg">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rcel.enl.uoa.gr/files/peap/A_class/E_cycle/A_E02_W02s.jpg">
                      <a:hlinkClick r:id="rId30" tgtFrame="&quot;_blank&quot;"/>
                    </pic:cNvPr>
                    <pic:cNvPicPr>
                      <a:picLocks noChangeAspect="1" noChangeArrowheads="1"/>
                    </pic:cNvPicPr>
                  </pic:nvPicPr>
                  <pic:blipFill>
                    <a:blip r:embed="rId31" cstate="print"/>
                    <a:srcRect/>
                    <a:stretch>
                      <a:fillRect/>
                    </a:stretch>
                  </pic:blipFill>
                  <pic:spPr bwMode="auto">
                    <a:xfrm>
                      <a:off x="0" y="0"/>
                      <a:ext cx="1428750" cy="2000250"/>
                    </a:xfrm>
                    <a:prstGeom prst="rect">
                      <a:avLst/>
                    </a:prstGeom>
                    <a:noFill/>
                    <a:ln w="9525">
                      <a:noFill/>
                      <a:miter lim="800000"/>
                      <a:headEnd/>
                      <a:tailEnd/>
                    </a:ln>
                  </pic:spPr>
                </pic:pic>
              </a:graphicData>
            </a:graphic>
          </wp:inline>
        </w:drawing>
      </w:r>
    </w:p>
    <w:p w:rsidR="002D314B" w:rsidRDefault="002D314B" w:rsidP="002D314B">
      <w:pPr>
        <w:rPr>
          <w:sz w:val="22"/>
          <w:szCs w:val="22"/>
        </w:rPr>
      </w:pPr>
    </w:p>
    <w:p w:rsidR="002D314B" w:rsidRDefault="002D314B" w:rsidP="002D314B">
      <w:pPr>
        <w:rPr>
          <w:sz w:val="22"/>
          <w:szCs w:val="22"/>
        </w:rPr>
      </w:pPr>
      <w:hyperlink r:id="rId32" w:history="1">
        <w:r w:rsidRPr="00E31484">
          <w:rPr>
            <w:rStyle w:val="Hyperlink"/>
            <w:sz w:val="22"/>
            <w:szCs w:val="22"/>
          </w:rPr>
          <w:t>http://rcel.enl.uoa.gr/files/peap/A_class/E_cycle/A_E02_M01.mp3</w:t>
        </w:r>
      </w:hyperlink>
    </w:p>
    <w:p w:rsidR="002D314B" w:rsidRDefault="002D314B" w:rsidP="002D314B">
      <w:pPr>
        <w:rPr>
          <w:sz w:val="22"/>
          <w:szCs w:val="22"/>
        </w:rPr>
      </w:pPr>
    </w:p>
    <w:p w:rsidR="002D314B" w:rsidRDefault="002D314B" w:rsidP="002D314B">
      <w:pPr>
        <w:rPr>
          <w:sz w:val="22"/>
          <w:szCs w:val="22"/>
        </w:rPr>
      </w:pPr>
      <w:hyperlink r:id="rId33" w:history="1">
        <w:r w:rsidRPr="00E31484">
          <w:rPr>
            <w:rStyle w:val="Hyperlink"/>
            <w:sz w:val="22"/>
            <w:szCs w:val="22"/>
          </w:rPr>
          <w:t>http://rcel.enl.uoa.gr/files/peap/A_class/E_cycle/A_E02_M02.mp3</w:t>
        </w:r>
      </w:hyperlink>
    </w:p>
    <w:p w:rsidR="002D314B" w:rsidRDefault="002D314B" w:rsidP="002D314B">
      <w:pPr>
        <w:rPr>
          <w:sz w:val="22"/>
          <w:szCs w:val="22"/>
        </w:rPr>
      </w:pPr>
    </w:p>
    <w:p w:rsidR="002D314B" w:rsidRPr="00495AE9" w:rsidRDefault="002D314B" w:rsidP="002D314B">
      <w:hyperlink r:id="rId34" w:history="1">
        <w:r w:rsidRPr="00495AE9">
          <w:rPr>
            <w:rStyle w:val="Hyperlink"/>
          </w:rPr>
          <w:t>http</w:t>
        </w:r>
      </w:hyperlink>
      <w:hyperlink r:id="rId35" w:tgtFrame="_blank" w:history="1">
        <w:proofErr w:type="gramStart"/>
        <w:r w:rsidRPr="00495AE9">
          <w:rPr>
            <w:rStyle w:val="Hyperlink"/>
          </w:rPr>
          <w:t>:/</w:t>
        </w:r>
        <w:proofErr w:type="gramEnd"/>
        <w:r w:rsidRPr="00495AE9">
          <w:rPr>
            <w:rStyle w:val="Hyperlink"/>
          </w:rPr>
          <w:t>/supersimplesongs.com/cd1-20.html</w:t>
        </w:r>
      </w:hyperlink>
    </w:p>
    <w:p w:rsidR="0016438A" w:rsidRDefault="0016438A"/>
    <w:sectPr w:rsidR="0016438A" w:rsidSect="0016438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D314B"/>
    <w:rsid w:val="0016438A"/>
    <w:rsid w:val="002D314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14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D314B"/>
    <w:pPr>
      <w:keepNext/>
      <w:jc w:val="both"/>
      <w:outlineLvl w:val="0"/>
    </w:pPr>
    <w:rPr>
      <w:rFonts w:ascii="Arial" w:hAnsi="Arial" w:cs="Arial"/>
      <w:i/>
      <w:iCs/>
      <w:sz w:val="16"/>
    </w:rPr>
  </w:style>
  <w:style w:type="paragraph" w:styleId="Heading2">
    <w:name w:val="heading 2"/>
    <w:basedOn w:val="Normal"/>
    <w:next w:val="Normal"/>
    <w:link w:val="Heading2Char"/>
    <w:qFormat/>
    <w:rsid w:val="002D314B"/>
    <w:pPr>
      <w:keepNext/>
      <w:outlineLvl w:val="1"/>
    </w:pPr>
    <w:rPr>
      <w:rFonts w:ascii="Arial" w:hAnsi="Arial" w:cs="Arial"/>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314B"/>
    <w:rPr>
      <w:rFonts w:ascii="Arial" w:eastAsia="Times New Roman" w:hAnsi="Arial" w:cs="Arial"/>
      <w:i/>
      <w:iCs/>
      <w:sz w:val="16"/>
      <w:szCs w:val="24"/>
      <w:lang w:val="en-GB"/>
    </w:rPr>
  </w:style>
  <w:style w:type="character" w:customStyle="1" w:styleId="Heading2Char">
    <w:name w:val="Heading 2 Char"/>
    <w:basedOn w:val="DefaultParagraphFont"/>
    <w:link w:val="Heading2"/>
    <w:rsid w:val="002D314B"/>
    <w:rPr>
      <w:rFonts w:ascii="Arial" w:eastAsia="Times New Roman" w:hAnsi="Arial" w:cs="Arial"/>
      <w:i/>
      <w:iCs/>
      <w:sz w:val="16"/>
      <w:szCs w:val="24"/>
      <w:lang w:val="en-GB"/>
    </w:rPr>
  </w:style>
  <w:style w:type="character" w:styleId="Hyperlink">
    <w:name w:val="Hyperlink"/>
    <w:basedOn w:val="DefaultParagraphFont"/>
    <w:uiPriority w:val="99"/>
    <w:unhideWhenUsed/>
    <w:rsid w:val="002D314B"/>
    <w:rPr>
      <w:color w:val="0000FF" w:themeColor="hyperlink"/>
      <w:u w:val="single"/>
    </w:rPr>
  </w:style>
  <w:style w:type="paragraph" w:styleId="BalloonText">
    <w:name w:val="Balloon Text"/>
    <w:basedOn w:val="Normal"/>
    <w:link w:val="BalloonTextChar"/>
    <w:uiPriority w:val="99"/>
    <w:semiHidden/>
    <w:unhideWhenUsed/>
    <w:rsid w:val="002D314B"/>
    <w:rPr>
      <w:rFonts w:ascii="Tahoma" w:hAnsi="Tahoma" w:cs="Tahoma"/>
      <w:sz w:val="16"/>
      <w:szCs w:val="16"/>
    </w:rPr>
  </w:style>
  <w:style w:type="character" w:customStyle="1" w:styleId="BalloonTextChar">
    <w:name w:val="Balloon Text Char"/>
    <w:basedOn w:val="DefaultParagraphFont"/>
    <w:link w:val="BalloonText"/>
    <w:uiPriority w:val="99"/>
    <w:semiHidden/>
    <w:rsid w:val="002D314B"/>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cel.enl.uoa.gr/files/peap/A_class/E_cycle/A_E02_F02.jpg" TargetMode="External"/><Relationship Id="rId13" Type="http://schemas.openxmlformats.org/officeDocument/2006/relationships/image" Target="media/image5.jpeg"/><Relationship Id="rId18" Type="http://schemas.openxmlformats.org/officeDocument/2006/relationships/hyperlink" Target="http://rcel.enl.uoa.gr/files/peap/A_class/E_cycle/A_E02_F07.jpg" TargetMode="External"/><Relationship Id="rId26" Type="http://schemas.openxmlformats.org/officeDocument/2006/relationships/hyperlink" Target="http://rcel.enl.uoa.gr/files/peap/A_class/E_cycle/A_E02_F12.jpg" TargetMode="External"/><Relationship Id="rId3" Type="http://schemas.openxmlformats.org/officeDocument/2006/relationships/webSettings" Target="webSettings.xml"/><Relationship Id="rId21" Type="http://schemas.openxmlformats.org/officeDocument/2006/relationships/image" Target="media/image9.jpeg"/><Relationship Id="rId34" Type="http://schemas.openxmlformats.org/officeDocument/2006/relationships/hyperlink" Target="http://supersimplesongs.com/cd1-20.html" TargetMode="External"/><Relationship Id="rId7" Type="http://schemas.openxmlformats.org/officeDocument/2006/relationships/image" Target="media/image2.jpeg"/><Relationship Id="rId12" Type="http://schemas.openxmlformats.org/officeDocument/2006/relationships/hyperlink" Target="http://rcel.enl.uoa.gr/files/peap/A_class/E_cycle/A_E02_F04.jpg"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hyperlink" Target="http://rcel.enl.uoa.gr/files/peap/A_class/E_cycle/A_E02_M02.mp3" TargetMode="External"/><Relationship Id="rId2" Type="http://schemas.openxmlformats.org/officeDocument/2006/relationships/settings" Target="settings.xml"/><Relationship Id="rId16" Type="http://schemas.openxmlformats.org/officeDocument/2006/relationships/hyperlink" Target="http://rcel.enl.uoa.gr/files/peap/A_class/E_cycle/A_E02_F06.jpg" TargetMode="External"/><Relationship Id="rId20" Type="http://schemas.openxmlformats.org/officeDocument/2006/relationships/hyperlink" Target="http://rcel.enl.uoa.gr/files/peap/A_class/E_cycle/A_E02_F08.jpg" TargetMode="External"/><Relationship Id="rId29"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rcel.enl.uoa.gr/files/peap/A_class/E_cycle/A_E02_F01.jpg" TargetMode="External"/><Relationship Id="rId11" Type="http://schemas.openxmlformats.org/officeDocument/2006/relationships/image" Target="media/image4.jpeg"/><Relationship Id="rId24" Type="http://schemas.openxmlformats.org/officeDocument/2006/relationships/hyperlink" Target="http://rcel.enl.uoa.gr/files/peap/A_class/E_cycle/A_E02_F11.jpg" TargetMode="External"/><Relationship Id="rId32" Type="http://schemas.openxmlformats.org/officeDocument/2006/relationships/hyperlink" Target="http://rcel.enl.uoa.gr/files/peap/A_class/E_cycle/A_E02_M01.mp3"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rcel.enl.uoa.gr/files/peap/A_class/E_cycle/A_E02_W01.jpg" TargetMode="External"/><Relationship Id="rId36" Type="http://schemas.openxmlformats.org/officeDocument/2006/relationships/fontTable" Target="fontTable.xml"/><Relationship Id="rId10" Type="http://schemas.openxmlformats.org/officeDocument/2006/relationships/hyperlink" Target="http://rcel.enl.uoa.gr/files/peap/A_class/E_cycle/A_E02_F03.jpg" TargetMode="External"/><Relationship Id="rId19" Type="http://schemas.openxmlformats.org/officeDocument/2006/relationships/image" Target="media/image8.jpeg"/><Relationship Id="rId31" Type="http://schemas.openxmlformats.org/officeDocument/2006/relationships/image" Target="media/image14.jpeg"/><Relationship Id="rId4" Type="http://schemas.openxmlformats.org/officeDocument/2006/relationships/hyperlink" Target="http://rcel.enl.uoa.gr/files/peap/A_class/E_cycle/A_E02_C01.jpg" TargetMode="External"/><Relationship Id="rId9" Type="http://schemas.openxmlformats.org/officeDocument/2006/relationships/image" Target="media/image3.jpeg"/><Relationship Id="rId14" Type="http://schemas.openxmlformats.org/officeDocument/2006/relationships/hyperlink" Target="http://rcel.enl.uoa.gr/files/peap/A_class/E_cycle/A_E02_F05.jpg" TargetMode="External"/><Relationship Id="rId22" Type="http://schemas.openxmlformats.org/officeDocument/2006/relationships/hyperlink" Target="http://rcel.enl.uoa.gr/files/peap/A_class/E_cycle/A_E02_F10.jpg" TargetMode="External"/><Relationship Id="rId27" Type="http://schemas.openxmlformats.org/officeDocument/2006/relationships/image" Target="media/image12.jpeg"/><Relationship Id="rId30" Type="http://schemas.openxmlformats.org/officeDocument/2006/relationships/hyperlink" Target="http://rcel.enl.uoa.gr/files/peap/A_class/E_cycle/A_E02_W02.jpg" TargetMode="External"/><Relationship Id="rId35" Type="http://schemas.openxmlformats.org/officeDocument/2006/relationships/hyperlink" Target="http://supersimplesongs.com/cd1-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1710</Words>
  <Characters>9239</Characters>
  <Application>Microsoft Office Word</Application>
  <DocSecurity>0</DocSecurity>
  <Lines>76</Lines>
  <Paragraphs>21</Paragraphs>
  <ScaleCrop>false</ScaleCrop>
  <Company/>
  <LinksUpToDate>false</LinksUpToDate>
  <CharactersWithSpaces>10928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dc:creator>
  <cp:lastModifiedBy>Angelina</cp:lastModifiedBy>
  <cp:revision>1</cp:revision>
  <dcterms:created xsi:type="dcterms:W3CDTF">2013-05-13T09:07:00Z</dcterms:created>
  <dcterms:modified xsi:type="dcterms:W3CDTF">2013-05-13T09:08:00Z</dcterms:modified>
</cp:coreProperties>
</file>